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FE3E6" w14:textId="77777777" w:rsidR="00EA2411" w:rsidRPr="00EA2411" w:rsidRDefault="00EA2411" w:rsidP="00EA2411">
      <w:pPr>
        <w:widowControl w:val="0"/>
        <w:jc w:val="center"/>
        <w:rPr>
          <w:rFonts w:ascii="Bahnschrift" w:eastAsia="DengXian" w:hAnsi="Bahnschrift" w:cs="Arial"/>
          <w:b/>
          <w:kern w:val="0"/>
          <w:sz w:val="44"/>
          <w:szCs w:val="44"/>
          <w:lang w:eastAsia="en-US"/>
          <w14:ligatures w14:val="none"/>
        </w:rPr>
      </w:pPr>
      <w:r w:rsidRPr="00EA2411">
        <w:rPr>
          <w:rFonts w:ascii="Bahnschrift" w:eastAsia="DengXian" w:hAnsi="Bahnschrift" w:cs="Arial"/>
          <w:b/>
          <w:kern w:val="0"/>
          <w:sz w:val="44"/>
          <w:szCs w:val="44"/>
          <w:lang w:eastAsia="en-US"/>
          <w14:ligatures w14:val="none"/>
        </w:rPr>
        <w:t>140 Hours TEFL Certificate Program</w:t>
      </w:r>
    </w:p>
    <w:p w14:paraId="7E88625B" w14:textId="6CD9AD95" w:rsidR="00EA2411" w:rsidRDefault="00EA2411" w:rsidP="00EA2411">
      <w:pPr>
        <w:widowControl w:val="0"/>
        <w:jc w:val="center"/>
        <w:rPr>
          <w:rFonts w:ascii="Bahnschrift" w:eastAsia="DengXian" w:hAnsi="Bahnschrift" w:cs="Arial"/>
          <w:bCs/>
          <w:kern w:val="0"/>
          <w:sz w:val="21"/>
          <w:szCs w:val="21"/>
          <w:lang w:eastAsia="en-US"/>
          <w14:ligatures w14:val="none"/>
        </w:rPr>
      </w:pPr>
    </w:p>
    <w:p w14:paraId="0C8805FE" w14:textId="77777777" w:rsidR="00EA2411" w:rsidRDefault="00EA2411" w:rsidP="00EA2411">
      <w:pPr>
        <w:widowControl w:val="0"/>
        <w:jc w:val="center"/>
        <w:rPr>
          <w:rFonts w:ascii="Bahnschrift" w:eastAsia="DengXian" w:hAnsi="Bahnschrift" w:cs="Arial"/>
          <w:bCs/>
          <w:kern w:val="0"/>
          <w:sz w:val="21"/>
          <w:szCs w:val="21"/>
          <w:lang w:eastAsia="en-US"/>
          <w14:ligatures w14:val="none"/>
        </w:rPr>
      </w:pPr>
    </w:p>
    <w:p w14:paraId="0539E235" w14:textId="77777777" w:rsidR="00EA2411" w:rsidRDefault="00EA2411" w:rsidP="00EA2411">
      <w:pPr>
        <w:widowControl w:val="0"/>
        <w:jc w:val="center"/>
        <w:rPr>
          <w:rFonts w:ascii="Bahnschrift" w:eastAsia="DengXian" w:hAnsi="Bahnschrift" w:cs="Arial"/>
          <w:bCs/>
          <w:kern w:val="0"/>
          <w:sz w:val="21"/>
          <w:szCs w:val="21"/>
          <w:lang w:eastAsia="en-US"/>
          <w14:ligatures w14:val="none"/>
        </w:rPr>
      </w:pPr>
    </w:p>
    <w:p w14:paraId="76893AE3" w14:textId="77777777" w:rsidR="00EA2411" w:rsidRDefault="00EA2411" w:rsidP="00EA2411">
      <w:pPr>
        <w:widowControl w:val="0"/>
        <w:jc w:val="center"/>
        <w:rPr>
          <w:rFonts w:ascii="Bahnschrift" w:eastAsia="DengXian" w:hAnsi="Bahnschrift" w:cs="Arial"/>
          <w:bCs/>
          <w:kern w:val="0"/>
          <w:sz w:val="21"/>
          <w:szCs w:val="21"/>
          <w:lang w:eastAsia="en-US"/>
          <w14:ligatures w14:val="none"/>
        </w:rPr>
      </w:pPr>
    </w:p>
    <w:p w14:paraId="1BD9A1AA" w14:textId="77777777" w:rsidR="00EA2411" w:rsidRDefault="00EA2411" w:rsidP="00EA2411">
      <w:pPr>
        <w:widowControl w:val="0"/>
        <w:jc w:val="center"/>
        <w:rPr>
          <w:rFonts w:ascii="Bahnschrift" w:eastAsia="DengXian" w:hAnsi="Bahnschrift" w:cs="Arial"/>
          <w:bCs/>
          <w:kern w:val="0"/>
          <w:sz w:val="21"/>
          <w:szCs w:val="21"/>
          <w:lang w:eastAsia="en-US"/>
          <w14:ligatures w14:val="none"/>
        </w:rPr>
      </w:pPr>
    </w:p>
    <w:p w14:paraId="4B1F762F" w14:textId="77777777" w:rsidR="00E97A7C" w:rsidRDefault="00EA2411" w:rsidP="00EA2411">
      <w:pPr>
        <w:widowControl w:val="0"/>
        <w:jc w:val="center"/>
        <w:rPr>
          <w:rFonts w:ascii="Bahnschrift" w:eastAsia="DengXian" w:hAnsi="Bahnschrift" w:cs="Arial"/>
          <w:bCs/>
          <w:kern w:val="0"/>
          <w:sz w:val="21"/>
          <w:szCs w:val="21"/>
          <w:lang w:eastAsia="en-US"/>
          <w14:ligatures w14:val="none"/>
        </w:rPr>
      </w:pPr>
      <w:r>
        <w:rPr>
          <w:rFonts w:ascii="Bahnschrift" w:eastAsia="DengXian" w:hAnsi="Bahnschrift" w:cs="Arial"/>
          <w:bCs/>
          <w:noProof/>
          <w:kern w:val="0"/>
          <w:sz w:val="21"/>
          <w:szCs w:val="21"/>
          <w:lang w:eastAsia="en-US"/>
          <w14:ligatures w14:val="none"/>
        </w:rPr>
        <w:drawing>
          <wp:inline distT="0" distB="0" distL="0" distR="0" wp14:anchorId="1DB0B846" wp14:editId="1F9A19D7">
            <wp:extent cx="2828925" cy="2121535"/>
            <wp:effectExtent l="0" t="0" r="0" b="0"/>
            <wp:docPr id="1325099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28925" cy="2121535"/>
                    </a:xfrm>
                    <a:prstGeom prst="rect">
                      <a:avLst/>
                    </a:prstGeom>
                    <a:noFill/>
                  </pic:spPr>
                </pic:pic>
              </a:graphicData>
            </a:graphic>
          </wp:inline>
        </w:drawing>
      </w:r>
    </w:p>
    <w:p w14:paraId="28691646" w14:textId="1BFE701D" w:rsidR="00E97A7C" w:rsidRPr="00E97A7C" w:rsidRDefault="00E97A7C" w:rsidP="00EA2411">
      <w:pPr>
        <w:widowControl w:val="0"/>
        <w:jc w:val="center"/>
        <w:rPr>
          <w:rFonts w:ascii="Bahnschrift" w:eastAsia="DengXian" w:hAnsi="Bahnschrift" w:cs="Arial"/>
          <w:bCs/>
          <w:kern w:val="0"/>
          <w:sz w:val="32"/>
          <w:szCs w:val="32"/>
          <w:lang w:eastAsia="en-US"/>
          <w14:ligatures w14:val="none"/>
        </w:rPr>
      </w:pPr>
      <w:r w:rsidRPr="00E97A7C">
        <w:rPr>
          <w:rFonts w:ascii="Bahnschrift" w:eastAsia="DengXian" w:hAnsi="Bahnschrift" w:cs="Arial"/>
          <w:bCs/>
          <w:kern w:val="0"/>
          <w:sz w:val="32"/>
          <w:szCs w:val="32"/>
          <w:lang w:eastAsia="en-US"/>
          <w14:ligatures w14:val="none"/>
        </w:rPr>
        <w:t xml:space="preserve">Welcome to </w:t>
      </w:r>
      <w:r w:rsidRPr="00E97A7C">
        <w:rPr>
          <w:rFonts w:ascii="Bahnschrift" w:eastAsia="DengXian" w:hAnsi="Bahnschrift" w:cs="Arial"/>
          <w:bCs/>
          <w:kern w:val="0"/>
          <w:sz w:val="32"/>
          <w:szCs w:val="32"/>
          <w:lang w:eastAsia="en-US"/>
          <w14:ligatures w14:val="none"/>
        </w:rPr>
        <w:t>Grace Hardison TEFL</w:t>
      </w:r>
      <w:r w:rsidRPr="00E97A7C">
        <w:rPr>
          <w:rFonts w:ascii="Bahnschrift" w:eastAsia="DengXian" w:hAnsi="Bahnschrift" w:cs="Arial"/>
          <w:bCs/>
          <w:kern w:val="0"/>
          <w:sz w:val="32"/>
          <w:szCs w:val="32"/>
          <w:lang w:eastAsia="en-US"/>
          <w14:ligatures w14:val="none"/>
        </w:rPr>
        <w:t xml:space="preserve"> University</w:t>
      </w:r>
      <w:r w:rsidRPr="00E97A7C">
        <w:rPr>
          <w:rFonts w:ascii="Bahnschrift" w:eastAsia="DengXian" w:hAnsi="Bahnschrift" w:cs="Arial"/>
          <w:bCs/>
          <w:kern w:val="0"/>
          <w:sz w:val="32"/>
          <w:szCs w:val="32"/>
          <w:lang w:eastAsia="en-US"/>
          <w14:ligatures w14:val="none"/>
        </w:rPr>
        <w:t>.</w:t>
      </w:r>
    </w:p>
    <w:p w14:paraId="4BC32CF1" w14:textId="2AC5CB01" w:rsidR="00EA2411" w:rsidRPr="00E97A7C" w:rsidRDefault="00E97A7C" w:rsidP="00EA2411">
      <w:pPr>
        <w:widowControl w:val="0"/>
        <w:jc w:val="center"/>
        <w:rPr>
          <w:rFonts w:ascii="Bahnschrift" w:eastAsia="DengXian" w:hAnsi="Bahnschrift" w:cs="Arial"/>
          <w:bCs/>
          <w:kern w:val="0"/>
          <w:sz w:val="32"/>
          <w:szCs w:val="32"/>
          <w:lang w:eastAsia="en-US"/>
          <w14:ligatures w14:val="none"/>
        </w:rPr>
      </w:pPr>
      <w:r w:rsidRPr="00E97A7C">
        <w:rPr>
          <w:rFonts w:ascii="Bahnschrift" w:eastAsia="DengXian" w:hAnsi="Bahnschrift" w:cs="Arial"/>
          <w:bCs/>
          <w:kern w:val="0"/>
          <w:sz w:val="32"/>
          <w:szCs w:val="32"/>
          <w:lang w:eastAsia="en-US"/>
          <w14:ligatures w14:val="none"/>
        </w:rPr>
        <w:t>Empowering Future Educators to Inspire and Transform</w:t>
      </w:r>
      <w:r w:rsidRPr="00E97A7C">
        <w:rPr>
          <w:rFonts w:ascii="Bahnschrift" w:eastAsia="DengXian" w:hAnsi="Bahnschrift" w:cs="Arial"/>
          <w:bCs/>
          <w:kern w:val="0"/>
          <w:sz w:val="32"/>
          <w:szCs w:val="32"/>
          <w:lang w:eastAsia="en-US"/>
          <w14:ligatures w14:val="none"/>
        </w:rPr>
        <w:t>.</w:t>
      </w:r>
    </w:p>
    <w:p w14:paraId="299965DF" w14:textId="77777777" w:rsidR="00EA2411" w:rsidRDefault="00EA2411" w:rsidP="00EA2411">
      <w:pPr>
        <w:widowControl w:val="0"/>
        <w:jc w:val="center"/>
        <w:rPr>
          <w:rFonts w:ascii="Bahnschrift" w:eastAsia="DengXian" w:hAnsi="Bahnschrift" w:cs="Arial"/>
          <w:bCs/>
          <w:kern w:val="0"/>
          <w:sz w:val="21"/>
          <w:szCs w:val="21"/>
          <w:lang w:eastAsia="en-US"/>
          <w14:ligatures w14:val="none"/>
        </w:rPr>
      </w:pPr>
    </w:p>
    <w:p w14:paraId="19BFC448" w14:textId="77777777" w:rsidR="00EA2411" w:rsidRDefault="00EA2411" w:rsidP="00EA2411">
      <w:pPr>
        <w:widowControl w:val="0"/>
        <w:jc w:val="center"/>
        <w:rPr>
          <w:rFonts w:ascii="Bahnschrift" w:eastAsia="DengXian" w:hAnsi="Bahnschrift" w:cs="Arial"/>
          <w:bCs/>
          <w:kern w:val="0"/>
          <w:sz w:val="21"/>
          <w:szCs w:val="21"/>
          <w:lang w:eastAsia="en-US"/>
          <w14:ligatures w14:val="none"/>
        </w:rPr>
      </w:pPr>
    </w:p>
    <w:p w14:paraId="1FE6DB94" w14:textId="3D1D909F" w:rsidR="00EA2411" w:rsidRPr="00EA2411" w:rsidRDefault="00EA2411" w:rsidP="00EA2411">
      <w:pPr>
        <w:widowControl w:val="0"/>
        <w:jc w:val="center"/>
        <w:rPr>
          <w:rFonts w:ascii="Bahnschrift" w:eastAsia="DengXian" w:hAnsi="Bahnschrift" w:cs="Arial"/>
          <w:bCs/>
          <w:kern w:val="0"/>
          <w:sz w:val="21"/>
          <w:szCs w:val="21"/>
          <w:lang w:eastAsia="en-US"/>
          <w14:ligatures w14:val="none"/>
        </w:rPr>
      </w:pPr>
    </w:p>
    <w:p w14:paraId="76827B54" w14:textId="77777777" w:rsidR="00EA2411" w:rsidRPr="00EA2411" w:rsidRDefault="00EA2411" w:rsidP="00EA2411">
      <w:pPr>
        <w:widowControl w:val="0"/>
        <w:jc w:val="center"/>
        <w:rPr>
          <w:rFonts w:ascii="Bahnschrift" w:eastAsia="DengXian" w:hAnsi="Bahnschrift" w:cs="Arial"/>
          <w:bCs/>
          <w:kern w:val="0"/>
          <w:sz w:val="21"/>
          <w:szCs w:val="21"/>
          <w:lang w:eastAsia="en-US"/>
          <w14:ligatures w14:val="none"/>
        </w:rPr>
      </w:pPr>
    </w:p>
    <w:p w14:paraId="06C2390F" w14:textId="77777777" w:rsidR="00EA2411" w:rsidRPr="00EA2411" w:rsidRDefault="00EA2411" w:rsidP="00EA2411">
      <w:pPr>
        <w:widowControl w:val="0"/>
        <w:jc w:val="center"/>
        <w:rPr>
          <w:rFonts w:ascii="Bahnschrift" w:eastAsia="DengXian" w:hAnsi="Bahnschrift" w:cs="Arial"/>
          <w:bCs/>
          <w:kern w:val="0"/>
          <w:sz w:val="21"/>
          <w:szCs w:val="21"/>
          <w:lang w:eastAsia="en-US"/>
          <w14:ligatures w14:val="none"/>
        </w:rPr>
      </w:pPr>
    </w:p>
    <w:p w14:paraId="6413AB85" w14:textId="77777777" w:rsidR="00EA2411" w:rsidRPr="00EA2411" w:rsidRDefault="00EA2411" w:rsidP="00EA2411">
      <w:pPr>
        <w:widowControl w:val="0"/>
        <w:jc w:val="center"/>
        <w:rPr>
          <w:rFonts w:ascii="Bahnschrift" w:eastAsia="DengXian" w:hAnsi="Bahnschrift" w:cs="Arial"/>
          <w:bCs/>
          <w:kern w:val="0"/>
          <w:sz w:val="21"/>
          <w:szCs w:val="21"/>
          <w:lang w:eastAsia="en-US"/>
          <w14:ligatures w14:val="none"/>
        </w:rPr>
      </w:pPr>
    </w:p>
    <w:p w14:paraId="0C7F85DE" w14:textId="77777777" w:rsidR="00EA2411" w:rsidRPr="00EA2411" w:rsidRDefault="00EA2411" w:rsidP="00EA2411">
      <w:pPr>
        <w:widowControl w:val="0"/>
        <w:rPr>
          <w:rFonts w:ascii="Bahnschrift" w:eastAsia="DengXian" w:hAnsi="Bahnschrift" w:cs="Arial"/>
          <w:b/>
          <w:kern w:val="0"/>
          <w:szCs w:val="24"/>
          <w:lang w:eastAsia="en-US"/>
          <w14:ligatures w14:val="none"/>
        </w:rPr>
      </w:pPr>
    </w:p>
    <w:p w14:paraId="6C0D36D7" w14:textId="063C7E9B" w:rsidR="00DE0549" w:rsidRPr="008B6FC2" w:rsidRDefault="00190F35" w:rsidP="008B6FC2">
      <w:pPr>
        <w:widowControl w:val="0"/>
        <w:jc w:val="center"/>
        <w:rPr>
          <w:rFonts w:ascii="Bahnschrift" w:eastAsia="DengXian" w:hAnsi="Bahnschrift" w:cs="Arial"/>
          <w:b/>
          <w:bCs/>
          <w:kern w:val="0"/>
          <w:sz w:val="40"/>
          <w:szCs w:val="40"/>
          <w:lang w:eastAsia="en-US"/>
          <w14:ligatures w14:val="none"/>
        </w:rPr>
      </w:pPr>
      <w:r w:rsidRPr="00190F35">
        <w:rPr>
          <w:rFonts w:ascii="Bahnschrift" w:eastAsia="DengXian" w:hAnsi="Bahnschrift" w:cs="Arial"/>
          <w:b/>
          <w:bCs/>
          <w:kern w:val="0"/>
          <w:sz w:val="40"/>
          <w:szCs w:val="40"/>
          <w:lang w:eastAsia="en-US"/>
          <w14:ligatures w14:val="none"/>
        </w:rPr>
        <w:t>Instructions</w:t>
      </w:r>
    </w:p>
    <w:p w14:paraId="51FDC898" w14:textId="3BE64B83" w:rsidR="00DE0549" w:rsidRPr="00DE0549" w:rsidRDefault="00DE0549" w:rsidP="00DE0549">
      <w:pPr>
        <w:widowControl w:val="0"/>
        <w:rPr>
          <w:rFonts w:ascii="Bahnschrift" w:eastAsia="DengXian" w:hAnsi="Bahnschrift" w:cs="Arial"/>
          <w:kern w:val="0"/>
          <w:sz w:val="20"/>
          <w:szCs w:val="20"/>
          <w:lang w:eastAsia="en-US"/>
          <w14:ligatures w14:val="none"/>
        </w:rPr>
      </w:pPr>
      <w:r w:rsidRPr="00DE0549">
        <w:rPr>
          <w:rFonts w:ascii="Bahnschrift" w:eastAsia="DengXian" w:hAnsi="Bahnschrift" w:cs="Arial"/>
          <w:kern w:val="0"/>
          <w:sz w:val="20"/>
          <w:szCs w:val="20"/>
          <w:lang w:eastAsia="en-US"/>
          <w14:ligatures w14:val="none"/>
        </w:rPr>
        <w:t xml:space="preserve">Welcome to </w:t>
      </w:r>
      <w:r>
        <w:rPr>
          <w:rFonts w:ascii="Bahnschrift" w:eastAsia="DengXian" w:hAnsi="Bahnschrift" w:cs="Arial"/>
          <w:kern w:val="0"/>
          <w:sz w:val="20"/>
          <w:szCs w:val="20"/>
          <w:lang w:eastAsia="en-US"/>
          <w14:ligatures w14:val="none"/>
        </w:rPr>
        <w:t xml:space="preserve">your 140 Hours </w:t>
      </w:r>
      <w:r w:rsidRPr="00DE0549">
        <w:rPr>
          <w:rFonts w:ascii="Bahnschrift" w:eastAsia="DengXian" w:hAnsi="Bahnschrift" w:cs="Arial"/>
          <w:kern w:val="0"/>
          <w:sz w:val="20"/>
          <w:szCs w:val="20"/>
          <w:lang w:eastAsia="en-US"/>
          <w14:ligatures w14:val="none"/>
        </w:rPr>
        <w:t>TEFL course! As the head of faculty, I am here to provide you with instructions on how to conduct your online learning. Please read the following guidelines carefully:</w:t>
      </w:r>
    </w:p>
    <w:p w14:paraId="10055E0A" w14:textId="77777777" w:rsidR="00DE0549" w:rsidRPr="00DE0549" w:rsidRDefault="00DE0549" w:rsidP="00DE0549">
      <w:pPr>
        <w:widowControl w:val="0"/>
        <w:rPr>
          <w:rFonts w:ascii="Bahnschrift" w:eastAsia="DengXian" w:hAnsi="Bahnschrift" w:cs="Arial"/>
          <w:kern w:val="0"/>
          <w:sz w:val="20"/>
          <w:szCs w:val="20"/>
          <w:lang w:eastAsia="en-US"/>
          <w14:ligatures w14:val="none"/>
        </w:rPr>
      </w:pPr>
    </w:p>
    <w:p w14:paraId="38F571E9" w14:textId="77777777" w:rsidR="00DE0549" w:rsidRPr="008B6FC2" w:rsidRDefault="00DE0549" w:rsidP="00DE0549">
      <w:pPr>
        <w:widowControl w:val="0"/>
        <w:rPr>
          <w:rFonts w:ascii="Bahnschrift" w:eastAsia="DengXian" w:hAnsi="Bahnschrift" w:cs="Arial"/>
          <w:b/>
          <w:bCs/>
          <w:kern w:val="0"/>
          <w:sz w:val="20"/>
          <w:szCs w:val="20"/>
          <w:u w:val="single"/>
          <w:lang w:eastAsia="en-US"/>
          <w14:ligatures w14:val="none"/>
        </w:rPr>
      </w:pPr>
      <w:r w:rsidRPr="008B6FC2">
        <w:rPr>
          <w:rFonts w:ascii="Bahnschrift" w:eastAsia="DengXian" w:hAnsi="Bahnschrift" w:cs="Arial"/>
          <w:b/>
          <w:bCs/>
          <w:kern w:val="0"/>
          <w:sz w:val="20"/>
          <w:szCs w:val="20"/>
          <w:u w:val="single"/>
          <w:lang w:eastAsia="en-US"/>
          <w14:ligatures w14:val="none"/>
        </w:rPr>
        <w:t>1) Course Structure:</w:t>
      </w:r>
    </w:p>
    <w:p w14:paraId="3B1FCE0A" w14:textId="77777777" w:rsidR="00DE0549" w:rsidRPr="00DE0549" w:rsidRDefault="00DE0549" w:rsidP="00DE0549">
      <w:pPr>
        <w:widowControl w:val="0"/>
        <w:rPr>
          <w:rFonts w:ascii="Bahnschrift" w:eastAsia="DengXian" w:hAnsi="Bahnschrift" w:cs="Arial"/>
          <w:kern w:val="0"/>
          <w:sz w:val="20"/>
          <w:szCs w:val="20"/>
          <w:lang w:eastAsia="en-US"/>
          <w14:ligatures w14:val="none"/>
        </w:rPr>
      </w:pPr>
      <w:r w:rsidRPr="00DE0549">
        <w:rPr>
          <w:rFonts w:ascii="Bahnschrift" w:eastAsia="DengXian" w:hAnsi="Bahnschrift" w:cs="Arial"/>
          <w:kern w:val="0"/>
          <w:sz w:val="20"/>
          <w:szCs w:val="20"/>
          <w:lang w:eastAsia="en-US"/>
          <w14:ligatures w14:val="none"/>
        </w:rPr>
        <w:t xml:space="preserve">   - Your 140-hour TEFL course is designed to be completed through self-study.</w:t>
      </w:r>
    </w:p>
    <w:p w14:paraId="4E3019AB" w14:textId="77777777" w:rsidR="00DE0549" w:rsidRPr="00DE0549" w:rsidRDefault="00DE0549" w:rsidP="00DE0549">
      <w:pPr>
        <w:widowControl w:val="0"/>
        <w:rPr>
          <w:rFonts w:ascii="Bahnschrift" w:eastAsia="DengXian" w:hAnsi="Bahnschrift" w:cs="Arial"/>
          <w:kern w:val="0"/>
          <w:sz w:val="20"/>
          <w:szCs w:val="20"/>
          <w:lang w:eastAsia="en-US"/>
          <w14:ligatures w14:val="none"/>
        </w:rPr>
      </w:pPr>
      <w:r w:rsidRPr="00DE0549">
        <w:rPr>
          <w:rFonts w:ascii="Bahnschrift" w:eastAsia="DengXian" w:hAnsi="Bahnschrift" w:cs="Arial"/>
          <w:kern w:val="0"/>
          <w:sz w:val="20"/>
          <w:szCs w:val="20"/>
          <w:lang w:eastAsia="en-US"/>
          <w14:ligatures w14:val="none"/>
        </w:rPr>
        <w:t xml:space="preserve">   - You will be required to study each of the 21 modules at your own pace.</w:t>
      </w:r>
    </w:p>
    <w:p w14:paraId="26558C44" w14:textId="77777777" w:rsidR="00DE0549" w:rsidRPr="009F134F" w:rsidRDefault="00DE0549" w:rsidP="00DE0549">
      <w:pPr>
        <w:widowControl w:val="0"/>
        <w:rPr>
          <w:rFonts w:ascii="Bahnschrift" w:eastAsia="DengXian" w:hAnsi="Bahnschrift" w:cs="Arial"/>
          <w:b/>
          <w:bCs/>
          <w:kern w:val="0"/>
          <w:sz w:val="20"/>
          <w:szCs w:val="20"/>
          <w:lang w:eastAsia="en-US"/>
          <w14:ligatures w14:val="none"/>
        </w:rPr>
      </w:pPr>
      <w:r w:rsidRPr="00DE0549">
        <w:rPr>
          <w:rFonts w:ascii="Bahnschrift" w:eastAsia="DengXian" w:hAnsi="Bahnschrift" w:cs="Arial"/>
          <w:kern w:val="0"/>
          <w:sz w:val="20"/>
          <w:szCs w:val="20"/>
          <w:lang w:eastAsia="en-US"/>
          <w14:ligatures w14:val="none"/>
        </w:rPr>
        <w:t xml:space="preserve">   </w:t>
      </w:r>
      <w:r w:rsidRPr="009F134F">
        <w:rPr>
          <w:rFonts w:ascii="Bahnschrift" w:eastAsia="DengXian" w:hAnsi="Bahnschrift" w:cs="Arial"/>
          <w:b/>
          <w:bCs/>
          <w:kern w:val="0"/>
          <w:sz w:val="20"/>
          <w:szCs w:val="20"/>
          <w:lang w:eastAsia="en-US"/>
          <w14:ligatures w14:val="none"/>
        </w:rPr>
        <w:t>- Additionally, there are 5 quizzes and one final assignment on lesson planning that you need to complete based on the course structure.</w:t>
      </w:r>
    </w:p>
    <w:p w14:paraId="3AF2C9B2" w14:textId="77777777" w:rsidR="00DE0549" w:rsidRPr="008B6FC2" w:rsidRDefault="00DE0549" w:rsidP="00DE0549">
      <w:pPr>
        <w:widowControl w:val="0"/>
        <w:rPr>
          <w:rFonts w:ascii="Bahnschrift" w:eastAsia="DengXian" w:hAnsi="Bahnschrift" w:cs="Arial"/>
          <w:b/>
          <w:bCs/>
          <w:kern w:val="0"/>
          <w:sz w:val="20"/>
          <w:szCs w:val="20"/>
          <w:u w:val="single"/>
          <w:lang w:eastAsia="en-US"/>
          <w14:ligatures w14:val="none"/>
        </w:rPr>
      </w:pPr>
    </w:p>
    <w:p w14:paraId="0F3085F6" w14:textId="77777777" w:rsidR="00DE0549" w:rsidRPr="008B6FC2" w:rsidRDefault="00DE0549" w:rsidP="00DE0549">
      <w:pPr>
        <w:widowControl w:val="0"/>
        <w:rPr>
          <w:rFonts w:ascii="Bahnschrift" w:eastAsia="DengXian" w:hAnsi="Bahnschrift" w:cs="Arial"/>
          <w:b/>
          <w:bCs/>
          <w:kern w:val="0"/>
          <w:sz w:val="20"/>
          <w:szCs w:val="20"/>
          <w:u w:val="single"/>
          <w:lang w:eastAsia="en-US"/>
          <w14:ligatures w14:val="none"/>
        </w:rPr>
      </w:pPr>
      <w:r w:rsidRPr="008B6FC2">
        <w:rPr>
          <w:rFonts w:ascii="Bahnschrift" w:eastAsia="DengXian" w:hAnsi="Bahnschrift" w:cs="Arial"/>
          <w:b/>
          <w:bCs/>
          <w:kern w:val="0"/>
          <w:sz w:val="20"/>
          <w:szCs w:val="20"/>
          <w:u w:val="single"/>
          <w:lang w:eastAsia="en-US"/>
          <w14:ligatures w14:val="none"/>
        </w:rPr>
        <w:t>2) Self-Study Materials:</w:t>
      </w:r>
    </w:p>
    <w:p w14:paraId="538FEF1B" w14:textId="77777777" w:rsidR="00DE0549" w:rsidRPr="00DE0549" w:rsidRDefault="00DE0549" w:rsidP="00DE0549">
      <w:pPr>
        <w:widowControl w:val="0"/>
        <w:rPr>
          <w:rFonts w:ascii="Bahnschrift" w:eastAsia="DengXian" w:hAnsi="Bahnschrift" w:cs="Arial"/>
          <w:kern w:val="0"/>
          <w:sz w:val="20"/>
          <w:szCs w:val="20"/>
          <w:lang w:eastAsia="en-US"/>
          <w14:ligatures w14:val="none"/>
        </w:rPr>
      </w:pPr>
      <w:r w:rsidRPr="00DE0549">
        <w:rPr>
          <w:rFonts w:ascii="Bahnschrift" w:eastAsia="DengXian" w:hAnsi="Bahnschrift" w:cs="Arial"/>
          <w:kern w:val="0"/>
          <w:sz w:val="20"/>
          <w:szCs w:val="20"/>
          <w:lang w:eastAsia="en-US"/>
          <w14:ligatures w14:val="none"/>
        </w:rPr>
        <w:t xml:space="preserve">   - Your self-study course materials include:</w:t>
      </w:r>
    </w:p>
    <w:p w14:paraId="53D4B640" w14:textId="5357755F" w:rsidR="00DE0549" w:rsidRPr="00DE0549" w:rsidRDefault="00DE0549" w:rsidP="00DE0549">
      <w:pPr>
        <w:widowControl w:val="0"/>
        <w:rPr>
          <w:rFonts w:ascii="Bahnschrift" w:eastAsia="DengXian" w:hAnsi="Bahnschrift" w:cs="Arial"/>
          <w:kern w:val="0"/>
          <w:sz w:val="20"/>
          <w:szCs w:val="20"/>
          <w:lang w:eastAsia="en-US"/>
          <w14:ligatures w14:val="none"/>
        </w:rPr>
      </w:pPr>
      <w:r w:rsidRPr="00DE0549">
        <w:rPr>
          <w:rFonts w:ascii="Bahnschrift" w:eastAsia="DengXian" w:hAnsi="Bahnschrift" w:cs="Arial"/>
          <w:kern w:val="0"/>
          <w:sz w:val="20"/>
          <w:szCs w:val="20"/>
          <w:lang w:eastAsia="en-US"/>
          <w14:ligatures w14:val="none"/>
        </w:rPr>
        <w:t xml:space="preserve">     - 25 Guided Video Lectures</w:t>
      </w:r>
      <w:r w:rsidR="009F134F">
        <w:rPr>
          <w:rFonts w:ascii="Bahnschrift" w:eastAsia="DengXian" w:hAnsi="Bahnschrift" w:cs="Arial"/>
          <w:kern w:val="0"/>
          <w:sz w:val="20"/>
          <w:szCs w:val="20"/>
          <w:lang w:eastAsia="en-US"/>
          <w14:ligatures w14:val="none"/>
        </w:rPr>
        <w:t xml:space="preserve"> </w:t>
      </w:r>
      <w:r w:rsidR="009F134F" w:rsidRPr="009F134F">
        <w:rPr>
          <w:rFonts w:ascii="Bahnschrift" w:eastAsia="DengXian" w:hAnsi="Bahnschrift" w:cs="Arial"/>
          <w:b/>
          <w:bCs/>
          <w:kern w:val="0"/>
          <w:sz w:val="20"/>
          <w:szCs w:val="20"/>
          <w:lang w:eastAsia="en-US"/>
          <w14:ligatures w14:val="none"/>
        </w:rPr>
        <w:t xml:space="preserve">(these will be emailed to you after you have registered for the </w:t>
      </w:r>
      <w:proofErr w:type="gramStart"/>
      <w:r w:rsidR="009F134F" w:rsidRPr="009F134F">
        <w:rPr>
          <w:rFonts w:ascii="Bahnschrift" w:eastAsia="DengXian" w:hAnsi="Bahnschrift" w:cs="Arial"/>
          <w:b/>
          <w:bCs/>
          <w:kern w:val="0"/>
          <w:sz w:val="20"/>
          <w:szCs w:val="20"/>
          <w:lang w:eastAsia="en-US"/>
          <w14:ligatures w14:val="none"/>
        </w:rPr>
        <w:t>course )</w:t>
      </w:r>
      <w:proofErr w:type="gramEnd"/>
    </w:p>
    <w:p w14:paraId="22608E1E" w14:textId="77777777" w:rsidR="00DE0549" w:rsidRPr="00DE0549" w:rsidRDefault="00DE0549" w:rsidP="00DE0549">
      <w:pPr>
        <w:widowControl w:val="0"/>
        <w:rPr>
          <w:rFonts w:ascii="Bahnschrift" w:eastAsia="DengXian" w:hAnsi="Bahnschrift" w:cs="Arial"/>
          <w:kern w:val="0"/>
          <w:sz w:val="20"/>
          <w:szCs w:val="20"/>
          <w:lang w:eastAsia="en-US"/>
          <w14:ligatures w14:val="none"/>
        </w:rPr>
      </w:pPr>
      <w:r w:rsidRPr="00DE0549">
        <w:rPr>
          <w:rFonts w:ascii="Bahnschrift" w:eastAsia="DengXian" w:hAnsi="Bahnschrift" w:cs="Arial"/>
          <w:kern w:val="0"/>
          <w:sz w:val="20"/>
          <w:szCs w:val="20"/>
          <w:lang w:eastAsia="en-US"/>
          <w14:ligatures w14:val="none"/>
        </w:rPr>
        <w:t xml:space="preserve">     - TEFL Coursebook</w:t>
      </w:r>
    </w:p>
    <w:p w14:paraId="38DE805B" w14:textId="77777777" w:rsidR="00DE0549" w:rsidRPr="00DE0549" w:rsidRDefault="00DE0549" w:rsidP="00DE0549">
      <w:pPr>
        <w:widowControl w:val="0"/>
        <w:rPr>
          <w:rFonts w:ascii="Bahnschrift" w:eastAsia="DengXian" w:hAnsi="Bahnschrift" w:cs="Arial"/>
          <w:kern w:val="0"/>
          <w:sz w:val="20"/>
          <w:szCs w:val="20"/>
          <w:lang w:eastAsia="en-US"/>
          <w14:ligatures w14:val="none"/>
        </w:rPr>
      </w:pPr>
    </w:p>
    <w:p w14:paraId="4AEEEC6A" w14:textId="77777777" w:rsidR="00DE0549" w:rsidRPr="00E97A7C" w:rsidRDefault="00DE0549" w:rsidP="00DE0549">
      <w:pPr>
        <w:widowControl w:val="0"/>
        <w:rPr>
          <w:rFonts w:ascii="Bahnschrift" w:eastAsia="DengXian" w:hAnsi="Bahnschrift" w:cs="Arial"/>
          <w:b/>
          <w:bCs/>
          <w:kern w:val="0"/>
          <w:sz w:val="20"/>
          <w:szCs w:val="20"/>
          <w:u w:val="single"/>
          <w:lang w:eastAsia="en-US"/>
          <w14:ligatures w14:val="none"/>
        </w:rPr>
      </w:pPr>
      <w:r w:rsidRPr="00E97A7C">
        <w:rPr>
          <w:rFonts w:ascii="Bahnschrift" w:eastAsia="DengXian" w:hAnsi="Bahnschrift" w:cs="Arial"/>
          <w:b/>
          <w:bCs/>
          <w:kern w:val="0"/>
          <w:sz w:val="20"/>
          <w:szCs w:val="20"/>
          <w:u w:val="single"/>
          <w:lang w:eastAsia="en-US"/>
          <w14:ligatures w14:val="none"/>
        </w:rPr>
        <w:t>3) Self-Study Process:</w:t>
      </w:r>
    </w:p>
    <w:p w14:paraId="4AF071AE" w14:textId="7EF9E2CD" w:rsidR="00DE0549" w:rsidRPr="008B6FC2" w:rsidRDefault="00DE0549" w:rsidP="00DE0549">
      <w:pPr>
        <w:widowControl w:val="0"/>
        <w:rPr>
          <w:rFonts w:ascii="Bahnschrift" w:eastAsia="DengXian" w:hAnsi="Bahnschrift" w:cs="Arial"/>
          <w:b/>
          <w:bCs/>
          <w:kern w:val="0"/>
          <w:sz w:val="20"/>
          <w:szCs w:val="20"/>
          <w:lang w:eastAsia="en-US"/>
          <w14:ligatures w14:val="none"/>
        </w:rPr>
      </w:pPr>
      <w:r w:rsidRPr="00DE0549">
        <w:rPr>
          <w:rFonts w:ascii="Bahnschrift" w:eastAsia="DengXian" w:hAnsi="Bahnschrift" w:cs="Arial"/>
          <w:kern w:val="0"/>
          <w:sz w:val="20"/>
          <w:szCs w:val="20"/>
          <w:lang w:eastAsia="en-US"/>
          <w14:ligatures w14:val="none"/>
        </w:rPr>
        <w:t xml:space="preserve">   </w:t>
      </w:r>
      <w:r w:rsidRPr="008B6FC2">
        <w:rPr>
          <w:rFonts w:ascii="Bahnschrift" w:eastAsia="DengXian" w:hAnsi="Bahnschrift" w:cs="Arial"/>
          <w:b/>
          <w:bCs/>
          <w:kern w:val="0"/>
          <w:sz w:val="20"/>
          <w:szCs w:val="20"/>
          <w:lang w:eastAsia="en-US"/>
          <w14:ligatures w14:val="none"/>
        </w:rPr>
        <w:t>- Watch the</w:t>
      </w:r>
      <w:r w:rsidR="008B6FC2" w:rsidRPr="008B6FC2">
        <w:rPr>
          <w:rFonts w:ascii="Bahnschrift" w:eastAsia="DengXian" w:hAnsi="Bahnschrift" w:cs="Arial"/>
          <w:b/>
          <w:bCs/>
          <w:kern w:val="0"/>
          <w:sz w:val="20"/>
          <w:szCs w:val="20"/>
          <w:lang w:eastAsia="en-US"/>
          <w14:ligatures w14:val="none"/>
        </w:rPr>
        <w:t xml:space="preserve"> 25</w:t>
      </w:r>
      <w:r w:rsidRPr="008B6FC2">
        <w:rPr>
          <w:rFonts w:ascii="Bahnschrift" w:eastAsia="DengXian" w:hAnsi="Bahnschrift" w:cs="Arial"/>
          <w:b/>
          <w:bCs/>
          <w:kern w:val="0"/>
          <w:sz w:val="20"/>
          <w:szCs w:val="20"/>
          <w:lang w:eastAsia="en-US"/>
          <w14:ligatures w14:val="none"/>
        </w:rPr>
        <w:t xml:space="preserve"> guided video lectures</w:t>
      </w:r>
      <w:bookmarkStart w:id="0" w:name="_Hlk138274445"/>
      <w:r w:rsidR="008B6FC2" w:rsidRPr="008B6FC2">
        <w:rPr>
          <w:rFonts w:ascii="Bahnschrift" w:eastAsia="DengXian" w:hAnsi="Bahnschrift" w:cs="Arial"/>
          <w:b/>
          <w:bCs/>
          <w:kern w:val="0"/>
          <w:sz w:val="20"/>
          <w:szCs w:val="20"/>
          <w:lang w:eastAsia="en-US"/>
          <w14:ligatures w14:val="none"/>
        </w:rPr>
        <w:t xml:space="preserve"> </w:t>
      </w:r>
      <w:bookmarkEnd w:id="0"/>
      <w:r w:rsidRPr="008B6FC2">
        <w:rPr>
          <w:rFonts w:ascii="Bahnschrift" w:eastAsia="DengXian" w:hAnsi="Bahnschrift" w:cs="Arial"/>
          <w:b/>
          <w:bCs/>
          <w:kern w:val="0"/>
          <w:sz w:val="20"/>
          <w:szCs w:val="20"/>
          <w:lang w:eastAsia="en-US"/>
          <w14:ligatures w14:val="none"/>
        </w:rPr>
        <w:t>attentively, listening and making notes as necessary.</w:t>
      </w:r>
    </w:p>
    <w:p w14:paraId="0545EB85" w14:textId="77777777" w:rsidR="00DE0549" w:rsidRPr="008B6FC2" w:rsidRDefault="00DE0549" w:rsidP="00DE0549">
      <w:pPr>
        <w:widowControl w:val="0"/>
        <w:rPr>
          <w:rFonts w:ascii="Bahnschrift" w:eastAsia="DengXian" w:hAnsi="Bahnschrift" w:cs="Arial"/>
          <w:b/>
          <w:bCs/>
          <w:kern w:val="0"/>
          <w:sz w:val="20"/>
          <w:szCs w:val="20"/>
          <w:lang w:eastAsia="en-US"/>
          <w14:ligatures w14:val="none"/>
        </w:rPr>
      </w:pPr>
      <w:r w:rsidRPr="008B6FC2">
        <w:rPr>
          <w:rFonts w:ascii="Bahnschrift" w:eastAsia="DengXian" w:hAnsi="Bahnschrift" w:cs="Arial"/>
          <w:b/>
          <w:bCs/>
          <w:kern w:val="0"/>
          <w:sz w:val="20"/>
          <w:szCs w:val="20"/>
          <w:lang w:eastAsia="en-US"/>
          <w14:ligatures w14:val="none"/>
        </w:rPr>
        <w:t xml:space="preserve">   - Utilize your TEFL Coursebook in conjunction with the video lectures to enhance your understanding of the topics.</w:t>
      </w:r>
    </w:p>
    <w:p w14:paraId="6668EF7B" w14:textId="77777777" w:rsidR="00DE0549" w:rsidRPr="008B6FC2" w:rsidRDefault="00DE0549" w:rsidP="00DE0549">
      <w:pPr>
        <w:widowControl w:val="0"/>
        <w:rPr>
          <w:rFonts w:ascii="Bahnschrift" w:eastAsia="DengXian" w:hAnsi="Bahnschrift" w:cs="Arial"/>
          <w:b/>
          <w:bCs/>
          <w:kern w:val="0"/>
          <w:sz w:val="20"/>
          <w:szCs w:val="20"/>
          <w:lang w:eastAsia="en-US"/>
          <w14:ligatures w14:val="none"/>
        </w:rPr>
      </w:pPr>
      <w:r w:rsidRPr="008B6FC2">
        <w:rPr>
          <w:rFonts w:ascii="Bahnschrift" w:eastAsia="DengXian" w:hAnsi="Bahnschrift" w:cs="Arial"/>
          <w:b/>
          <w:bCs/>
          <w:kern w:val="0"/>
          <w:sz w:val="20"/>
          <w:szCs w:val="20"/>
          <w:lang w:eastAsia="en-US"/>
          <w14:ligatures w14:val="none"/>
        </w:rPr>
        <w:t xml:space="preserve">   - Once you feel prepared, attempt the 5 quizzes to test your knowledge.</w:t>
      </w:r>
    </w:p>
    <w:p w14:paraId="50C77E84" w14:textId="3DFAED7C" w:rsidR="00DE0549" w:rsidRPr="008B6FC2" w:rsidRDefault="00DE0549" w:rsidP="00DE0549">
      <w:pPr>
        <w:widowControl w:val="0"/>
        <w:rPr>
          <w:rFonts w:ascii="Bahnschrift" w:eastAsia="DengXian" w:hAnsi="Bahnschrift" w:cs="Arial"/>
          <w:b/>
          <w:bCs/>
          <w:kern w:val="0"/>
          <w:sz w:val="20"/>
          <w:szCs w:val="20"/>
          <w:lang w:eastAsia="en-US"/>
          <w14:ligatures w14:val="none"/>
        </w:rPr>
      </w:pPr>
      <w:r w:rsidRPr="008B6FC2">
        <w:rPr>
          <w:rFonts w:ascii="Bahnschrift" w:eastAsia="DengXian" w:hAnsi="Bahnschrift" w:cs="Arial"/>
          <w:b/>
          <w:bCs/>
          <w:kern w:val="0"/>
          <w:sz w:val="20"/>
          <w:szCs w:val="20"/>
          <w:lang w:eastAsia="en-US"/>
          <w14:ligatures w14:val="none"/>
        </w:rPr>
        <w:t xml:space="preserve">   - Finally, complete the final assignment on lesson planning.</w:t>
      </w:r>
    </w:p>
    <w:p w14:paraId="411D82C6" w14:textId="77777777" w:rsidR="009F134F" w:rsidRPr="00DE0549" w:rsidRDefault="009F134F" w:rsidP="00DE0549">
      <w:pPr>
        <w:widowControl w:val="0"/>
        <w:rPr>
          <w:rFonts w:ascii="Bahnschrift" w:eastAsia="DengXian" w:hAnsi="Bahnschrift" w:cs="Arial"/>
          <w:kern w:val="0"/>
          <w:sz w:val="20"/>
          <w:szCs w:val="20"/>
          <w:lang w:eastAsia="en-US"/>
          <w14:ligatures w14:val="none"/>
        </w:rPr>
      </w:pPr>
    </w:p>
    <w:p w14:paraId="104D78BB" w14:textId="77777777" w:rsidR="00DE0549" w:rsidRPr="008B6FC2" w:rsidRDefault="00DE0549" w:rsidP="00DE0549">
      <w:pPr>
        <w:widowControl w:val="0"/>
        <w:rPr>
          <w:rFonts w:ascii="Bahnschrift" w:eastAsia="DengXian" w:hAnsi="Bahnschrift" w:cs="Arial"/>
          <w:b/>
          <w:bCs/>
          <w:kern w:val="0"/>
          <w:sz w:val="20"/>
          <w:szCs w:val="20"/>
          <w:u w:val="single"/>
          <w:lang w:eastAsia="en-US"/>
          <w14:ligatures w14:val="none"/>
        </w:rPr>
      </w:pPr>
      <w:r w:rsidRPr="008B6FC2">
        <w:rPr>
          <w:rFonts w:ascii="Bahnschrift" w:eastAsia="DengXian" w:hAnsi="Bahnschrift" w:cs="Arial"/>
          <w:b/>
          <w:bCs/>
          <w:kern w:val="0"/>
          <w:sz w:val="20"/>
          <w:szCs w:val="20"/>
          <w:u w:val="single"/>
          <w:lang w:eastAsia="en-US"/>
          <w14:ligatures w14:val="none"/>
        </w:rPr>
        <w:t>4) Submitting Quizzes:</w:t>
      </w:r>
    </w:p>
    <w:p w14:paraId="071D4B32" w14:textId="77777777" w:rsidR="00DE0549" w:rsidRPr="00DE0549" w:rsidRDefault="00DE0549" w:rsidP="00DE0549">
      <w:pPr>
        <w:widowControl w:val="0"/>
        <w:rPr>
          <w:rFonts w:ascii="Bahnschrift" w:eastAsia="DengXian" w:hAnsi="Bahnschrift" w:cs="Arial"/>
          <w:kern w:val="0"/>
          <w:sz w:val="20"/>
          <w:szCs w:val="20"/>
          <w:lang w:eastAsia="en-US"/>
          <w14:ligatures w14:val="none"/>
        </w:rPr>
      </w:pPr>
      <w:r w:rsidRPr="00DE0549">
        <w:rPr>
          <w:rFonts w:ascii="Bahnschrift" w:eastAsia="DengXian" w:hAnsi="Bahnschrift" w:cs="Arial"/>
          <w:kern w:val="0"/>
          <w:sz w:val="20"/>
          <w:szCs w:val="20"/>
          <w:lang w:eastAsia="en-US"/>
          <w14:ligatures w14:val="none"/>
        </w:rPr>
        <w:t xml:space="preserve">   - Submit each quiz individually.</w:t>
      </w:r>
    </w:p>
    <w:p w14:paraId="09DA658E" w14:textId="77777777" w:rsidR="00DE0549" w:rsidRPr="00DE0549" w:rsidRDefault="00DE0549" w:rsidP="00DE0549">
      <w:pPr>
        <w:widowControl w:val="0"/>
        <w:rPr>
          <w:rFonts w:ascii="Bahnschrift" w:eastAsia="DengXian" w:hAnsi="Bahnschrift" w:cs="Arial"/>
          <w:kern w:val="0"/>
          <w:sz w:val="20"/>
          <w:szCs w:val="20"/>
          <w:lang w:eastAsia="en-US"/>
          <w14:ligatures w14:val="none"/>
        </w:rPr>
      </w:pPr>
      <w:r w:rsidRPr="00DE0549">
        <w:rPr>
          <w:rFonts w:ascii="Bahnschrift" w:eastAsia="DengXian" w:hAnsi="Bahnschrift" w:cs="Arial"/>
          <w:kern w:val="0"/>
          <w:sz w:val="20"/>
          <w:szCs w:val="20"/>
          <w:lang w:eastAsia="en-US"/>
          <w14:ligatures w14:val="none"/>
        </w:rPr>
        <w:t xml:space="preserve">   - Ensure that each quiz is complete before submission.</w:t>
      </w:r>
    </w:p>
    <w:p w14:paraId="1A76A865" w14:textId="77777777" w:rsidR="00DE0549" w:rsidRPr="00DE0549" w:rsidRDefault="00DE0549" w:rsidP="00DE0549">
      <w:pPr>
        <w:widowControl w:val="0"/>
        <w:rPr>
          <w:rFonts w:ascii="Bahnschrift" w:eastAsia="DengXian" w:hAnsi="Bahnschrift" w:cs="Arial"/>
          <w:kern w:val="0"/>
          <w:sz w:val="20"/>
          <w:szCs w:val="20"/>
          <w:lang w:eastAsia="en-US"/>
          <w14:ligatures w14:val="none"/>
        </w:rPr>
      </w:pPr>
      <w:r w:rsidRPr="00DE0549">
        <w:rPr>
          <w:rFonts w:ascii="Bahnschrift" w:eastAsia="DengXian" w:hAnsi="Bahnschrift" w:cs="Arial"/>
          <w:kern w:val="0"/>
          <w:sz w:val="20"/>
          <w:szCs w:val="20"/>
          <w:lang w:eastAsia="en-US"/>
          <w14:ligatures w14:val="none"/>
        </w:rPr>
        <w:t xml:space="preserve">   - Evaluation of your quiz submissions will begin once we receive each quiz.</w:t>
      </w:r>
    </w:p>
    <w:p w14:paraId="5526D9D2" w14:textId="77777777" w:rsidR="00DE0549" w:rsidRPr="00DE0549" w:rsidRDefault="00DE0549" w:rsidP="00DE0549">
      <w:pPr>
        <w:widowControl w:val="0"/>
        <w:rPr>
          <w:rFonts w:ascii="Bahnschrift" w:eastAsia="DengXian" w:hAnsi="Bahnschrift" w:cs="Arial"/>
          <w:kern w:val="0"/>
          <w:sz w:val="20"/>
          <w:szCs w:val="20"/>
          <w:lang w:eastAsia="en-US"/>
          <w14:ligatures w14:val="none"/>
        </w:rPr>
      </w:pPr>
      <w:r w:rsidRPr="00DE0549">
        <w:rPr>
          <w:rFonts w:ascii="Bahnschrift" w:eastAsia="DengXian" w:hAnsi="Bahnschrift" w:cs="Arial"/>
          <w:kern w:val="0"/>
          <w:sz w:val="20"/>
          <w:szCs w:val="20"/>
          <w:lang w:eastAsia="en-US"/>
          <w14:ligatures w14:val="none"/>
        </w:rPr>
        <w:t xml:space="preserve">   - Feedback on your quiz submissions will be provided within 24 hours of receipt.</w:t>
      </w:r>
    </w:p>
    <w:p w14:paraId="4E7F30CB" w14:textId="77777777" w:rsidR="00DE0549" w:rsidRPr="00DE0549" w:rsidRDefault="00DE0549" w:rsidP="00DE0549">
      <w:pPr>
        <w:widowControl w:val="0"/>
        <w:rPr>
          <w:rFonts w:ascii="Bahnschrift" w:eastAsia="DengXian" w:hAnsi="Bahnschrift" w:cs="Arial"/>
          <w:kern w:val="0"/>
          <w:sz w:val="20"/>
          <w:szCs w:val="20"/>
          <w:lang w:eastAsia="en-US"/>
          <w14:ligatures w14:val="none"/>
        </w:rPr>
      </w:pPr>
      <w:r w:rsidRPr="00DE0549">
        <w:rPr>
          <w:rFonts w:ascii="Bahnschrift" w:eastAsia="DengXian" w:hAnsi="Bahnschrift" w:cs="Arial"/>
          <w:kern w:val="0"/>
          <w:sz w:val="20"/>
          <w:szCs w:val="20"/>
          <w:lang w:eastAsia="en-US"/>
          <w14:ligatures w14:val="none"/>
        </w:rPr>
        <w:t xml:space="preserve">   - Our dedicated Academic Advisors will carefully review your submissions to ensure completeness and adherence to requirements.</w:t>
      </w:r>
    </w:p>
    <w:p w14:paraId="007FBDFB" w14:textId="77777777" w:rsidR="00DE0549" w:rsidRPr="00DE0549" w:rsidRDefault="00DE0549" w:rsidP="00DE0549">
      <w:pPr>
        <w:widowControl w:val="0"/>
        <w:rPr>
          <w:rFonts w:ascii="Bahnschrift" w:eastAsia="DengXian" w:hAnsi="Bahnschrift" w:cs="Arial"/>
          <w:kern w:val="0"/>
          <w:sz w:val="20"/>
          <w:szCs w:val="20"/>
          <w:lang w:eastAsia="en-US"/>
          <w14:ligatures w14:val="none"/>
        </w:rPr>
      </w:pPr>
      <w:r w:rsidRPr="00DE0549">
        <w:rPr>
          <w:rFonts w:ascii="Bahnschrift" w:eastAsia="DengXian" w:hAnsi="Bahnschrift" w:cs="Arial"/>
          <w:kern w:val="0"/>
          <w:sz w:val="20"/>
          <w:szCs w:val="20"/>
          <w:lang w:eastAsia="en-US"/>
          <w14:ligatures w14:val="none"/>
        </w:rPr>
        <w:t xml:space="preserve">   - If any issues arise with your submission, our Academic Advisors will promptly reach out to you for rectification.</w:t>
      </w:r>
    </w:p>
    <w:p w14:paraId="42EDCEB3" w14:textId="4396B460" w:rsidR="00DE0549" w:rsidRPr="00DE0549" w:rsidRDefault="00DE0549" w:rsidP="00DE0549">
      <w:pPr>
        <w:widowControl w:val="0"/>
        <w:rPr>
          <w:rFonts w:ascii="Bahnschrift" w:eastAsia="DengXian" w:hAnsi="Bahnschrift" w:cs="Arial"/>
          <w:kern w:val="0"/>
          <w:sz w:val="20"/>
          <w:szCs w:val="20"/>
          <w:lang w:eastAsia="en-US"/>
          <w14:ligatures w14:val="none"/>
        </w:rPr>
      </w:pPr>
      <w:r w:rsidRPr="00DE0549">
        <w:rPr>
          <w:rFonts w:ascii="Bahnschrift" w:eastAsia="DengXian" w:hAnsi="Bahnschrift" w:cs="Arial"/>
          <w:kern w:val="0"/>
          <w:sz w:val="20"/>
          <w:szCs w:val="20"/>
          <w:lang w:eastAsia="en-US"/>
          <w14:ligatures w14:val="none"/>
        </w:rPr>
        <w:t xml:space="preserve">   - Preferably, submit each quiz document in Word format.</w:t>
      </w:r>
    </w:p>
    <w:p w14:paraId="68BC1A22" w14:textId="77777777" w:rsidR="00E97A7C" w:rsidRDefault="00DE0549" w:rsidP="00DE0549">
      <w:pPr>
        <w:widowControl w:val="0"/>
        <w:rPr>
          <w:rFonts w:ascii="Bahnschrift" w:eastAsia="DengXian" w:hAnsi="Bahnschrift" w:cs="Arial"/>
          <w:kern w:val="0"/>
          <w:sz w:val="20"/>
          <w:szCs w:val="20"/>
          <w:lang w:eastAsia="en-US"/>
          <w14:ligatures w14:val="none"/>
        </w:rPr>
      </w:pPr>
      <w:r w:rsidRPr="00DE0549">
        <w:rPr>
          <w:rFonts w:ascii="Bahnschrift" w:eastAsia="DengXian" w:hAnsi="Bahnschrift" w:cs="Arial"/>
          <w:kern w:val="0"/>
          <w:sz w:val="20"/>
          <w:szCs w:val="20"/>
          <w:lang w:eastAsia="en-US"/>
          <w14:ligatures w14:val="none"/>
        </w:rPr>
        <w:t xml:space="preserve">Remember, if you encounter any difficulties or have questions throughout the course, do not hesitate to reach out to </w:t>
      </w:r>
      <w:r w:rsidR="00E97A7C">
        <w:rPr>
          <w:rFonts w:ascii="Bahnschrift" w:eastAsia="DengXian" w:hAnsi="Bahnschrift" w:cs="Arial"/>
          <w:kern w:val="0"/>
          <w:sz w:val="20"/>
          <w:szCs w:val="20"/>
          <w:lang w:eastAsia="en-US"/>
          <w14:ligatures w14:val="none"/>
        </w:rPr>
        <w:t>us</w:t>
      </w:r>
      <w:r w:rsidRPr="00DE0549">
        <w:rPr>
          <w:rFonts w:ascii="Bahnschrift" w:eastAsia="DengXian" w:hAnsi="Bahnschrift" w:cs="Arial"/>
          <w:kern w:val="0"/>
          <w:sz w:val="20"/>
          <w:szCs w:val="20"/>
          <w:lang w:eastAsia="en-US"/>
          <w14:ligatures w14:val="none"/>
        </w:rPr>
        <w:t xml:space="preserve"> for assistance. </w:t>
      </w:r>
    </w:p>
    <w:p w14:paraId="428E19B4" w14:textId="5C49E37F" w:rsidR="00DE0549" w:rsidRPr="00DE0549" w:rsidRDefault="00E97A7C" w:rsidP="00DE0549">
      <w:pPr>
        <w:widowControl w:val="0"/>
        <w:rPr>
          <w:rFonts w:ascii="Bahnschrift" w:eastAsia="DengXian" w:hAnsi="Bahnschrift" w:cs="Arial"/>
          <w:kern w:val="0"/>
          <w:sz w:val="20"/>
          <w:szCs w:val="20"/>
          <w:lang w:eastAsia="en-US"/>
          <w14:ligatures w14:val="none"/>
        </w:rPr>
      </w:pPr>
      <w:r>
        <w:rPr>
          <w:rFonts w:ascii="Bahnschrift" w:eastAsia="DengXian" w:hAnsi="Bahnschrift" w:cs="Arial"/>
          <w:kern w:val="0"/>
          <w:sz w:val="20"/>
          <w:szCs w:val="20"/>
          <w:lang w:eastAsia="en-US"/>
          <w14:ligatures w14:val="none"/>
        </w:rPr>
        <w:t>We are</w:t>
      </w:r>
      <w:r w:rsidR="00DE0549" w:rsidRPr="00DE0549">
        <w:rPr>
          <w:rFonts w:ascii="Bahnschrift" w:eastAsia="DengXian" w:hAnsi="Bahnschrift" w:cs="Arial"/>
          <w:kern w:val="0"/>
          <w:sz w:val="20"/>
          <w:szCs w:val="20"/>
          <w:lang w:eastAsia="en-US"/>
          <w14:ligatures w14:val="none"/>
        </w:rPr>
        <w:t xml:space="preserve"> here to help you succeed!</w:t>
      </w:r>
    </w:p>
    <w:p w14:paraId="071B55D1" w14:textId="2A5CC24C" w:rsidR="00190F35" w:rsidRPr="00190F35" w:rsidRDefault="00190F35" w:rsidP="00DE0549">
      <w:pPr>
        <w:widowControl w:val="0"/>
        <w:rPr>
          <w:rFonts w:ascii="Bahnschrift" w:eastAsia="DengXian" w:hAnsi="Bahnschrift" w:cs="Arial"/>
          <w:b/>
          <w:bCs/>
          <w:kern w:val="0"/>
          <w:szCs w:val="24"/>
          <w:lang w:eastAsia="en-US"/>
          <w14:ligatures w14:val="none"/>
        </w:rPr>
      </w:pPr>
    </w:p>
    <w:p w14:paraId="3EB7D65E" w14:textId="011F943F" w:rsidR="00190F35" w:rsidRPr="00190F35" w:rsidRDefault="00190F35" w:rsidP="00190F35">
      <w:pPr>
        <w:widowControl w:val="0"/>
        <w:jc w:val="center"/>
        <w:rPr>
          <w:rFonts w:ascii="Bahnschrift" w:eastAsia="DengXian" w:hAnsi="Bahnschrift" w:cs="Arial"/>
          <w:b/>
          <w:bCs/>
          <w:kern w:val="0"/>
          <w:szCs w:val="24"/>
          <w:lang w:eastAsia="en-US"/>
          <w14:ligatures w14:val="none"/>
        </w:rPr>
      </w:pPr>
      <w:r w:rsidRPr="00190F35">
        <w:rPr>
          <w:rFonts w:ascii="Bahnschrift" w:eastAsia="DengXian" w:hAnsi="Bahnschrift" w:cs="Arial"/>
          <w:b/>
          <w:bCs/>
          <w:kern w:val="0"/>
          <w:szCs w:val="24"/>
          <w:lang w:eastAsia="en-US"/>
          <w14:ligatures w14:val="none"/>
        </w:rPr>
        <w:t>Submit to:</w:t>
      </w:r>
    </w:p>
    <w:p w14:paraId="2DA7AAC4" w14:textId="77777777" w:rsidR="00190F35" w:rsidRPr="00190F35" w:rsidRDefault="00190F35" w:rsidP="00190F35">
      <w:pPr>
        <w:widowControl w:val="0"/>
        <w:jc w:val="center"/>
        <w:rPr>
          <w:rFonts w:ascii="Bahnschrift" w:eastAsia="DengXian" w:hAnsi="Bahnschrift" w:cs="Arial"/>
          <w:b/>
          <w:bCs/>
          <w:kern w:val="0"/>
          <w:szCs w:val="24"/>
          <w:lang w:eastAsia="en-US"/>
          <w14:ligatures w14:val="none"/>
        </w:rPr>
      </w:pPr>
      <w:r w:rsidRPr="00190F35">
        <w:rPr>
          <w:rFonts w:ascii="Bahnschrift" w:eastAsia="DengXian" w:hAnsi="Bahnschrift" w:cs="Arial"/>
          <w:b/>
          <w:bCs/>
          <w:kern w:val="0"/>
          <w:szCs w:val="24"/>
          <w:lang w:eastAsia="en-US"/>
          <w14:ligatures w14:val="none"/>
        </w:rPr>
        <w:t xml:space="preserve">email: </w:t>
      </w:r>
      <w:hyperlink r:id="rId6" w:history="1">
        <w:r w:rsidRPr="00190F35">
          <w:rPr>
            <w:rStyle w:val="Hyperlink"/>
            <w:rFonts w:ascii="Bahnschrift" w:eastAsia="DengXian" w:hAnsi="Bahnschrift" w:cs="Arial"/>
            <w:b/>
            <w:bCs/>
            <w:kern w:val="0"/>
            <w:szCs w:val="24"/>
            <w:lang w:eastAsia="en-US"/>
            <w14:ligatures w14:val="none"/>
          </w:rPr>
          <w:t>vinny@gracehardisontefluniversity.com</w:t>
        </w:r>
      </w:hyperlink>
    </w:p>
    <w:p w14:paraId="144EFA25" w14:textId="77777777" w:rsidR="00190F35" w:rsidRPr="00190F35" w:rsidRDefault="00190F35" w:rsidP="00190F35">
      <w:pPr>
        <w:widowControl w:val="0"/>
        <w:jc w:val="center"/>
        <w:rPr>
          <w:rFonts w:ascii="Bahnschrift" w:eastAsia="DengXian" w:hAnsi="Bahnschrift" w:cs="Arial"/>
          <w:b/>
          <w:bCs/>
          <w:kern w:val="0"/>
          <w:szCs w:val="24"/>
          <w:lang w:eastAsia="en-US"/>
          <w14:ligatures w14:val="none"/>
        </w:rPr>
      </w:pPr>
      <w:r w:rsidRPr="00190F35">
        <w:rPr>
          <w:rFonts w:ascii="Bahnschrift" w:eastAsia="DengXian" w:hAnsi="Bahnschrift" w:cs="Arial"/>
          <w:b/>
          <w:bCs/>
          <w:kern w:val="0"/>
          <w:szCs w:val="24"/>
          <w:lang w:eastAsia="en-US"/>
          <w14:ligatures w14:val="none"/>
        </w:rPr>
        <w:t>OR</w:t>
      </w:r>
    </w:p>
    <w:p w14:paraId="34DF2839" w14:textId="77777777" w:rsidR="00190F35" w:rsidRPr="00190F35" w:rsidRDefault="00190F35" w:rsidP="00190F35">
      <w:pPr>
        <w:widowControl w:val="0"/>
        <w:jc w:val="center"/>
        <w:rPr>
          <w:rFonts w:ascii="Bahnschrift" w:eastAsia="DengXian" w:hAnsi="Bahnschrift" w:cs="Arial"/>
          <w:b/>
          <w:bCs/>
          <w:kern w:val="0"/>
          <w:szCs w:val="24"/>
          <w:lang w:eastAsia="en-US"/>
          <w14:ligatures w14:val="none"/>
        </w:rPr>
      </w:pPr>
      <w:r w:rsidRPr="00190F35">
        <w:rPr>
          <w:rFonts w:ascii="Bahnschrift" w:eastAsia="DengXian" w:hAnsi="Bahnschrift" w:cs="Arial"/>
          <w:b/>
          <w:bCs/>
          <w:kern w:val="0"/>
          <w:szCs w:val="24"/>
          <w:lang w:eastAsia="en-US"/>
          <w14:ligatures w14:val="none"/>
        </w:rPr>
        <w:t xml:space="preserve">email: </w:t>
      </w:r>
      <w:hyperlink r:id="rId7" w:history="1">
        <w:r w:rsidRPr="00190F35">
          <w:rPr>
            <w:rStyle w:val="Hyperlink"/>
            <w:rFonts w:ascii="Bahnschrift" w:eastAsia="DengXian" w:hAnsi="Bahnschrift" w:cs="Arial"/>
            <w:b/>
            <w:bCs/>
            <w:kern w:val="0"/>
            <w:szCs w:val="24"/>
            <w:lang w:eastAsia="en-US"/>
            <w14:ligatures w14:val="none"/>
          </w:rPr>
          <w:t>info@gracehardisontefluniversity.com</w:t>
        </w:r>
      </w:hyperlink>
    </w:p>
    <w:p w14:paraId="7016D0D2" w14:textId="77777777" w:rsidR="00190F35" w:rsidRPr="00190F35" w:rsidRDefault="00190F35" w:rsidP="00190F35">
      <w:pPr>
        <w:widowControl w:val="0"/>
        <w:jc w:val="center"/>
        <w:rPr>
          <w:rFonts w:ascii="Bahnschrift" w:eastAsia="DengXian" w:hAnsi="Bahnschrift" w:cs="Arial"/>
          <w:b/>
          <w:bCs/>
          <w:kern w:val="0"/>
          <w:szCs w:val="24"/>
          <w:lang w:eastAsia="en-US"/>
          <w14:ligatures w14:val="none"/>
        </w:rPr>
      </w:pPr>
      <w:r w:rsidRPr="00190F35">
        <w:rPr>
          <w:rFonts w:ascii="Bahnschrift" w:eastAsia="DengXian" w:hAnsi="Bahnschrift" w:cs="Arial"/>
          <w:b/>
          <w:bCs/>
          <w:kern w:val="0"/>
          <w:szCs w:val="24"/>
          <w:lang w:eastAsia="en-US"/>
          <w14:ligatures w14:val="none"/>
        </w:rPr>
        <w:t>- Save a backup copy of your assignment before submitting it.</w:t>
      </w:r>
    </w:p>
    <w:p w14:paraId="3655F862" w14:textId="3386DB7A" w:rsidR="00190F35" w:rsidRPr="00190F35" w:rsidRDefault="00190F35" w:rsidP="00190F35">
      <w:pPr>
        <w:widowControl w:val="0"/>
        <w:jc w:val="center"/>
        <w:rPr>
          <w:rFonts w:ascii="Bahnschrift" w:eastAsia="DengXian" w:hAnsi="Bahnschrift" w:cs="Arial"/>
          <w:b/>
          <w:bCs/>
          <w:kern w:val="0"/>
          <w:szCs w:val="24"/>
          <w:lang w:eastAsia="en-US"/>
          <w14:ligatures w14:val="none"/>
        </w:rPr>
      </w:pPr>
      <w:r w:rsidRPr="00190F35">
        <w:rPr>
          <w:rFonts w:ascii="Bahnschrift" w:eastAsia="DengXian" w:hAnsi="Bahnschrift" w:cs="Arial"/>
          <w:b/>
          <w:bCs/>
          <w:kern w:val="0"/>
          <w:szCs w:val="24"/>
          <w:lang w:eastAsia="en-US"/>
          <w14:ligatures w14:val="none"/>
        </w:rPr>
        <w:t>- If any technical issues arise during the submission process,</w:t>
      </w:r>
    </w:p>
    <w:p w14:paraId="1B269741" w14:textId="77777777" w:rsidR="00190F35" w:rsidRPr="00190F35" w:rsidRDefault="00190F35" w:rsidP="00190F35">
      <w:pPr>
        <w:widowControl w:val="0"/>
        <w:jc w:val="center"/>
        <w:rPr>
          <w:rFonts w:ascii="Bahnschrift" w:eastAsia="DengXian" w:hAnsi="Bahnschrift" w:cs="Arial"/>
          <w:b/>
          <w:bCs/>
          <w:kern w:val="0"/>
          <w:szCs w:val="24"/>
          <w:lang w:eastAsia="en-US"/>
          <w14:ligatures w14:val="none"/>
        </w:rPr>
      </w:pPr>
      <w:r w:rsidRPr="00190F35">
        <w:rPr>
          <w:rFonts w:ascii="Bahnschrift" w:eastAsia="DengXian" w:hAnsi="Bahnschrift" w:cs="Arial"/>
          <w:b/>
          <w:bCs/>
          <w:kern w:val="0"/>
          <w:szCs w:val="24"/>
          <w:lang w:eastAsia="en-US"/>
          <w14:ligatures w14:val="none"/>
        </w:rPr>
        <w:t>- Be specific when asking for help, providing context and explaining the issue clearly.</w:t>
      </w:r>
    </w:p>
    <w:p w14:paraId="32854F50" w14:textId="77777777" w:rsidR="00190F35" w:rsidRPr="00190F35" w:rsidRDefault="00190F35" w:rsidP="00190F35">
      <w:pPr>
        <w:widowControl w:val="0"/>
        <w:jc w:val="center"/>
        <w:rPr>
          <w:rFonts w:ascii="Bahnschrift" w:eastAsia="DengXian" w:hAnsi="Bahnschrift" w:cs="Arial"/>
          <w:b/>
          <w:bCs/>
          <w:kern w:val="0"/>
          <w:szCs w:val="24"/>
          <w:lang w:eastAsia="en-US"/>
          <w14:ligatures w14:val="none"/>
        </w:rPr>
      </w:pPr>
      <w:r w:rsidRPr="00190F35">
        <w:rPr>
          <w:rFonts w:ascii="Bahnschrift" w:eastAsia="DengXian" w:hAnsi="Bahnschrift" w:cs="Arial"/>
          <w:b/>
          <w:bCs/>
          <w:kern w:val="0"/>
          <w:szCs w:val="24"/>
          <w:lang w:eastAsia="en-US"/>
          <w14:ligatures w14:val="none"/>
        </w:rPr>
        <w:t xml:space="preserve">email: </w:t>
      </w:r>
      <w:hyperlink r:id="rId8" w:history="1">
        <w:r w:rsidRPr="00190F35">
          <w:rPr>
            <w:rStyle w:val="Hyperlink"/>
            <w:rFonts w:ascii="Bahnschrift" w:eastAsia="DengXian" w:hAnsi="Bahnschrift" w:cs="Arial"/>
            <w:b/>
            <w:bCs/>
            <w:kern w:val="0"/>
            <w:szCs w:val="24"/>
            <w:lang w:eastAsia="en-US"/>
            <w14:ligatures w14:val="none"/>
          </w:rPr>
          <w:t>vinny@gracehardisontefluniversity.com</w:t>
        </w:r>
      </w:hyperlink>
    </w:p>
    <w:p w14:paraId="3F407A77" w14:textId="77777777" w:rsidR="00190F35" w:rsidRPr="00190F35" w:rsidRDefault="00190F35" w:rsidP="00190F35">
      <w:pPr>
        <w:widowControl w:val="0"/>
        <w:jc w:val="center"/>
        <w:rPr>
          <w:rFonts w:ascii="Bahnschrift" w:eastAsia="DengXian" w:hAnsi="Bahnschrift" w:cs="Arial"/>
          <w:b/>
          <w:bCs/>
          <w:kern w:val="0"/>
          <w:szCs w:val="24"/>
          <w:lang w:eastAsia="en-US"/>
          <w14:ligatures w14:val="none"/>
        </w:rPr>
      </w:pPr>
      <w:r w:rsidRPr="00190F35">
        <w:rPr>
          <w:rFonts w:ascii="Bahnschrift" w:eastAsia="DengXian" w:hAnsi="Bahnschrift" w:cs="Arial"/>
          <w:b/>
          <w:bCs/>
          <w:kern w:val="0"/>
          <w:szCs w:val="24"/>
          <w:lang w:eastAsia="en-US"/>
          <w14:ligatures w14:val="none"/>
        </w:rPr>
        <w:t>OR</w:t>
      </w:r>
    </w:p>
    <w:p w14:paraId="6DCC777F" w14:textId="705CC1C5" w:rsidR="00E97A7C" w:rsidRPr="00190F35" w:rsidRDefault="00190F35" w:rsidP="00E97A7C">
      <w:pPr>
        <w:widowControl w:val="0"/>
        <w:jc w:val="center"/>
        <w:rPr>
          <w:rFonts w:ascii="Bahnschrift" w:eastAsia="DengXian" w:hAnsi="Bahnschrift" w:cs="Arial"/>
          <w:b/>
          <w:bCs/>
          <w:kern w:val="0"/>
          <w:szCs w:val="24"/>
          <w:lang w:eastAsia="en-US"/>
          <w14:ligatures w14:val="none"/>
        </w:rPr>
      </w:pPr>
      <w:r w:rsidRPr="00190F35">
        <w:rPr>
          <w:rFonts w:ascii="Bahnschrift" w:eastAsia="DengXian" w:hAnsi="Bahnschrift" w:cs="Arial"/>
          <w:b/>
          <w:bCs/>
          <w:kern w:val="0"/>
          <w:szCs w:val="24"/>
          <w:lang w:eastAsia="en-US"/>
          <w14:ligatures w14:val="none"/>
        </w:rPr>
        <w:lastRenderedPageBreak/>
        <w:t xml:space="preserve">email: </w:t>
      </w:r>
      <w:r w:rsidR="00E97A7C">
        <w:rPr>
          <w:rFonts w:ascii="Bahnschrift" w:eastAsia="DengXian" w:hAnsi="Bahnschrift" w:cs="Arial"/>
          <w:b/>
          <w:bCs/>
          <w:kern w:val="0"/>
          <w:szCs w:val="24"/>
          <w:lang w:eastAsia="en-US"/>
          <w14:ligatures w14:val="none"/>
        </w:rPr>
        <w:t>gracehuniv@gmail.com</w:t>
      </w:r>
    </w:p>
    <w:p w14:paraId="0D0D57FA" w14:textId="77777777" w:rsidR="00EA2411" w:rsidRPr="00190F35" w:rsidRDefault="00EA2411" w:rsidP="00190F35">
      <w:pPr>
        <w:widowControl w:val="0"/>
        <w:jc w:val="center"/>
        <w:rPr>
          <w:rFonts w:ascii="Bahnschrift" w:eastAsia="DengXian" w:hAnsi="Bahnschrift" w:cs="Arial"/>
          <w:b/>
          <w:kern w:val="0"/>
          <w:sz w:val="36"/>
          <w:szCs w:val="36"/>
          <w:lang w:eastAsia="en-US"/>
          <w14:ligatures w14:val="none"/>
        </w:rPr>
      </w:pPr>
      <w:r w:rsidRPr="00190F35">
        <w:rPr>
          <w:rFonts w:ascii="Bahnschrift" w:eastAsia="DengXian" w:hAnsi="Bahnschrift" w:cs="Arial"/>
          <w:b/>
          <w:kern w:val="0"/>
          <w:sz w:val="36"/>
          <w:szCs w:val="36"/>
          <w:lang w:eastAsia="en-US"/>
          <w14:ligatures w14:val="none"/>
        </w:rPr>
        <w:t>Curriculum</w:t>
      </w:r>
    </w:p>
    <w:p w14:paraId="2BDC61FC" w14:textId="2CEEEFC8" w:rsidR="00DE0549" w:rsidRPr="00DE0549" w:rsidRDefault="00DE0549" w:rsidP="00DE0549">
      <w:pPr>
        <w:widowControl w:val="0"/>
        <w:rPr>
          <w:rFonts w:ascii="Bahnschrift" w:eastAsia="DengXian" w:hAnsi="Bahnschrift" w:cs="Arial"/>
          <w:kern w:val="0"/>
          <w:sz w:val="18"/>
          <w:szCs w:val="18"/>
          <w:lang w:eastAsia="en-US"/>
          <w14:ligatures w14:val="none"/>
        </w:rPr>
      </w:pPr>
      <w:r w:rsidRPr="00DE0549">
        <w:rPr>
          <w:rFonts w:ascii="Bahnschrift" w:eastAsia="DengXian" w:hAnsi="Bahnschrift" w:cs="Arial"/>
          <w:kern w:val="0"/>
          <w:sz w:val="18"/>
          <w:szCs w:val="18"/>
          <w:lang w:eastAsia="en-US"/>
          <w14:ligatures w14:val="none"/>
        </w:rPr>
        <w:t xml:space="preserve">CHAPTER 1: Orientation: An Introduction to Teaching English as a Foreign Language (TEFL) </w:t>
      </w:r>
    </w:p>
    <w:p w14:paraId="40A7DC69" w14:textId="524BBD4D" w:rsidR="00DE0549" w:rsidRPr="00DE0549" w:rsidRDefault="00DE0549" w:rsidP="00DE0549">
      <w:pPr>
        <w:widowControl w:val="0"/>
        <w:rPr>
          <w:rFonts w:ascii="Bahnschrift" w:eastAsia="DengXian" w:hAnsi="Bahnschrift" w:cs="Arial"/>
          <w:kern w:val="0"/>
          <w:sz w:val="18"/>
          <w:szCs w:val="18"/>
          <w:lang w:eastAsia="en-US"/>
          <w14:ligatures w14:val="none"/>
        </w:rPr>
      </w:pPr>
      <w:r w:rsidRPr="00DE0549">
        <w:rPr>
          <w:rFonts w:ascii="Bahnschrift" w:eastAsia="DengXian" w:hAnsi="Bahnschrift" w:cs="Arial"/>
          <w:kern w:val="0"/>
          <w:sz w:val="18"/>
          <w:szCs w:val="18"/>
          <w:lang w:eastAsia="en-US"/>
          <w14:ligatures w14:val="none"/>
        </w:rPr>
        <w:t xml:space="preserve">CHAPTER 2: Second Language Acquisition (SLA) </w:t>
      </w:r>
    </w:p>
    <w:p w14:paraId="02BF7626" w14:textId="1EBCE216" w:rsidR="00DE0549" w:rsidRPr="00DE0549" w:rsidRDefault="00DE0549" w:rsidP="00DE0549">
      <w:pPr>
        <w:widowControl w:val="0"/>
        <w:rPr>
          <w:rFonts w:ascii="Bahnschrift" w:eastAsia="DengXian" w:hAnsi="Bahnschrift" w:cs="Arial"/>
          <w:kern w:val="0"/>
          <w:sz w:val="18"/>
          <w:szCs w:val="18"/>
          <w:lang w:eastAsia="en-US"/>
          <w14:ligatures w14:val="none"/>
        </w:rPr>
      </w:pPr>
      <w:r w:rsidRPr="00DE0549">
        <w:rPr>
          <w:rFonts w:ascii="Bahnschrift" w:eastAsia="DengXian" w:hAnsi="Bahnschrift" w:cs="Arial"/>
          <w:kern w:val="0"/>
          <w:sz w:val="18"/>
          <w:szCs w:val="18"/>
          <w:lang w:eastAsia="en-US"/>
          <w14:ligatures w14:val="none"/>
        </w:rPr>
        <w:t xml:space="preserve">CHAPTER 3: Developing A Growth Mindset in the Classroom </w:t>
      </w:r>
    </w:p>
    <w:p w14:paraId="062446A8" w14:textId="074E0FF6" w:rsidR="00DE0549" w:rsidRPr="00DE0549" w:rsidRDefault="00DE0549" w:rsidP="00DE0549">
      <w:pPr>
        <w:widowControl w:val="0"/>
        <w:rPr>
          <w:rFonts w:ascii="Bahnschrift" w:eastAsia="DengXian" w:hAnsi="Bahnschrift" w:cs="Arial"/>
          <w:kern w:val="0"/>
          <w:sz w:val="18"/>
          <w:szCs w:val="18"/>
          <w:lang w:eastAsia="en-US"/>
          <w14:ligatures w14:val="none"/>
        </w:rPr>
      </w:pPr>
      <w:r w:rsidRPr="00DE0549">
        <w:rPr>
          <w:rFonts w:ascii="Bahnschrift" w:eastAsia="DengXian" w:hAnsi="Bahnschrift" w:cs="Arial"/>
          <w:kern w:val="0"/>
          <w:sz w:val="18"/>
          <w:szCs w:val="18"/>
          <w:lang w:eastAsia="en-US"/>
          <w14:ligatures w14:val="none"/>
        </w:rPr>
        <w:t xml:space="preserve">CHAPTER 4: ESL Teaching Methods (The old and the New </w:t>
      </w:r>
    </w:p>
    <w:p w14:paraId="38B74D03" w14:textId="671359D1" w:rsidR="00DE0549" w:rsidRPr="00DE0549" w:rsidRDefault="00DE0549" w:rsidP="00DE0549">
      <w:pPr>
        <w:widowControl w:val="0"/>
        <w:rPr>
          <w:rFonts w:ascii="Bahnschrift" w:eastAsia="DengXian" w:hAnsi="Bahnschrift" w:cs="Arial"/>
          <w:kern w:val="0"/>
          <w:sz w:val="18"/>
          <w:szCs w:val="18"/>
          <w:lang w:eastAsia="en-US"/>
          <w14:ligatures w14:val="none"/>
        </w:rPr>
      </w:pPr>
      <w:r w:rsidRPr="00DE0549">
        <w:rPr>
          <w:rFonts w:ascii="Bahnschrift" w:eastAsia="DengXian" w:hAnsi="Bahnschrift" w:cs="Arial"/>
          <w:kern w:val="0"/>
          <w:sz w:val="18"/>
          <w:szCs w:val="18"/>
          <w:lang w:eastAsia="en-US"/>
          <w14:ligatures w14:val="none"/>
        </w:rPr>
        <w:t xml:space="preserve">CHAPTER 5: Understanding My Students’ English Language Proficiencies </w:t>
      </w:r>
    </w:p>
    <w:p w14:paraId="6B123C7A" w14:textId="4A64EF35" w:rsidR="00DE0549" w:rsidRPr="00DE0549" w:rsidRDefault="00DE0549" w:rsidP="00DE0549">
      <w:pPr>
        <w:widowControl w:val="0"/>
        <w:rPr>
          <w:rFonts w:ascii="Bahnschrift" w:eastAsia="DengXian" w:hAnsi="Bahnschrift" w:cs="Arial"/>
          <w:kern w:val="0"/>
          <w:sz w:val="18"/>
          <w:szCs w:val="18"/>
          <w:lang w:eastAsia="en-US"/>
          <w14:ligatures w14:val="none"/>
        </w:rPr>
      </w:pPr>
      <w:r w:rsidRPr="00DE0549">
        <w:rPr>
          <w:rFonts w:ascii="Bahnschrift" w:eastAsia="DengXian" w:hAnsi="Bahnschrift" w:cs="Arial"/>
          <w:kern w:val="0"/>
          <w:sz w:val="18"/>
          <w:szCs w:val="18"/>
          <w:lang w:eastAsia="en-US"/>
          <w14:ligatures w14:val="none"/>
        </w:rPr>
        <w:t xml:space="preserve">CHAPTER 6: How to Inspire Your Students </w:t>
      </w:r>
    </w:p>
    <w:p w14:paraId="35A7016B" w14:textId="4713C926" w:rsidR="00DE0549" w:rsidRPr="00DE0549" w:rsidRDefault="00DE0549" w:rsidP="00DE0549">
      <w:pPr>
        <w:widowControl w:val="0"/>
        <w:rPr>
          <w:rFonts w:ascii="Bahnschrift" w:eastAsia="DengXian" w:hAnsi="Bahnschrift" w:cs="Arial"/>
          <w:kern w:val="0"/>
          <w:sz w:val="18"/>
          <w:szCs w:val="18"/>
          <w:lang w:eastAsia="en-US"/>
          <w14:ligatures w14:val="none"/>
        </w:rPr>
      </w:pPr>
      <w:r w:rsidRPr="00DE0549">
        <w:rPr>
          <w:rFonts w:ascii="Bahnschrift" w:eastAsia="DengXian" w:hAnsi="Bahnschrift" w:cs="Arial"/>
          <w:kern w:val="0"/>
          <w:sz w:val="18"/>
          <w:szCs w:val="18"/>
          <w:lang w:eastAsia="en-US"/>
          <w14:ligatures w14:val="none"/>
        </w:rPr>
        <w:t xml:space="preserve">CHAPTER 7: Classroom Management </w:t>
      </w:r>
    </w:p>
    <w:p w14:paraId="62EE2B54" w14:textId="2BCD53B5" w:rsidR="00DE0549" w:rsidRPr="00DE0549" w:rsidRDefault="00DE0549" w:rsidP="00DE0549">
      <w:pPr>
        <w:widowControl w:val="0"/>
        <w:rPr>
          <w:rFonts w:ascii="Bahnschrift" w:eastAsia="DengXian" w:hAnsi="Bahnschrift" w:cs="Arial"/>
          <w:kern w:val="0"/>
          <w:sz w:val="18"/>
          <w:szCs w:val="18"/>
          <w:lang w:eastAsia="en-US"/>
          <w14:ligatures w14:val="none"/>
        </w:rPr>
      </w:pPr>
      <w:r w:rsidRPr="00DE0549">
        <w:rPr>
          <w:rFonts w:ascii="Bahnschrift" w:eastAsia="DengXian" w:hAnsi="Bahnschrift" w:cs="Arial"/>
          <w:kern w:val="0"/>
          <w:sz w:val="18"/>
          <w:szCs w:val="18"/>
          <w:lang w:eastAsia="en-US"/>
          <w14:ligatures w14:val="none"/>
        </w:rPr>
        <w:t xml:space="preserve">CHAPTER 8: Student-Centered Classrooms vs. Teacher -Centered Classrooms </w:t>
      </w:r>
    </w:p>
    <w:p w14:paraId="66011DF7" w14:textId="12499D6D" w:rsidR="00DE0549" w:rsidRPr="00DE0549" w:rsidRDefault="00DE0549" w:rsidP="00DE0549">
      <w:pPr>
        <w:widowControl w:val="0"/>
        <w:rPr>
          <w:rFonts w:ascii="Bahnschrift" w:eastAsia="DengXian" w:hAnsi="Bahnschrift" w:cs="Arial"/>
          <w:kern w:val="0"/>
          <w:sz w:val="18"/>
          <w:szCs w:val="18"/>
          <w:lang w:eastAsia="en-US"/>
          <w14:ligatures w14:val="none"/>
        </w:rPr>
      </w:pPr>
      <w:r w:rsidRPr="00DE0549">
        <w:rPr>
          <w:rFonts w:ascii="Bahnschrift" w:eastAsia="DengXian" w:hAnsi="Bahnschrift" w:cs="Arial"/>
          <w:kern w:val="0"/>
          <w:sz w:val="18"/>
          <w:szCs w:val="18"/>
          <w:lang w:eastAsia="en-US"/>
          <w14:ligatures w14:val="none"/>
        </w:rPr>
        <w:t xml:space="preserve">CHAPTER 9: Pronunciation, Intonation, and Articulation </w:t>
      </w:r>
    </w:p>
    <w:p w14:paraId="53E76E83" w14:textId="05E9013E" w:rsidR="00DE0549" w:rsidRPr="00DE0549" w:rsidRDefault="00DE0549" w:rsidP="00DE0549">
      <w:pPr>
        <w:widowControl w:val="0"/>
        <w:rPr>
          <w:rFonts w:ascii="Bahnschrift" w:eastAsia="DengXian" w:hAnsi="Bahnschrift" w:cs="Arial"/>
          <w:kern w:val="0"/>
          <w:sz w:val="18"/>
          <w:szCs w:val="18"/>
          <w:lang w:eastAsia="en-US"/>
          <w14:ligatures w14:val="none"/>
        </w:rPr>
      </w:pPr>
      <w:r w:rsidRPr="00DE0549">
        <w:rPr>
          <w:rFonts w:ascii="Bahnschrift" w:eastAsia="DengXian" w:hAnsi="Bahnschrift" w:cs="Arial"/>
          <w:kern w:val="0"/>
          <w:sz w:val="18"/>
          <w:szCs w:val="18"/>
          <w:lang w:eastAsia="en-US"/>
          <w14:ligatures w14:val="none"/>
        </w:rPr>
        <w:t xml:space="preserve">CHAPTER 10: Error Correction </w:t>
      </w:r>
    </w:p>
    <w:p w14:paraId="70877300" w14:textId="363B8105" w:rsidR="00DE0549" w:rsidRPr="00DE0549" w:rsidRDefault="00DE0549" w:rsidP="00DE0549">
      <w:pPr>
        <w:widowControl w:val="0"/>
        <w:rPr>
          <w:rFonts w:ascii="Bahnschrift" w:eastAsia="DengXian" w:hAnsi="Bahnschrift" w:cs="Arial"/>
          <w:kern w:val="0"/>
          <w:sz w:val="18"/>
          <w:szCs w:val="18"/>
          <w:lang w:eastAsia="en-US"/>
          <w14:ligatures w14:val="none"/>
        </w:rPr>
      </w:pPr>
      <w:r w:rsidRPr="00DE0549">
        <w:rPr>
          <w:rFonts w:ascii="Bahnschrift" w:eastAsia="DengXian" w:hAnsi="Bahnschrift" w:cs="Arial"/>
          <w:kern w:val="0"/>
          <w:sz w:val="18"/>
          <w:szCs w:val="18"/>
          <w:lang w:eastAsia="en-US"/>
          <w14:ligatures w14:val="none"/>
        </w:rPr>
        <w:t xml:space="preserve">CHAPTER 11: Elicitation and Language Retention Techniques </w:t>
      </w:r>
    </w:p>
    <w:p w14:paraId="1753B7EB" w14:textId="0D2C5F6E" w:rsidR="00DE0549" w:rsidRPr="00DE0549" w:rsidRDefault="00DE0549" w:rsidP="00DE0549">
      <w:pPr>
        <w:widowControl w:val="0"/>
        <w:rPr>
          <w:rFonts w:ascii="Bahnschrift" w:eastAsia="DengXian" w:hAnsi="Bahnschrift" w:cs="Arial"/>
          <w:kern w:val="0"/>
          <w:sz w:val="18"/>
          <w:szCs w:val="18"/>
          <w:lang w:eastAsia="en-US"/>
          <w14:ligatures w14:val="none"/>
        </w:rPr>
      </w:pPr>
      <w:r w:rsidRPr="00DE0549">
        <w:rPr>
          <w:rFonts w:ascii="Bahnschrift" w:eastAsia="DengXian" w:hAnsi="Bahnschrift" w:cs="Arial"/>
          <w:kern w:val="0"/>
          <w:sz w:val="18"/>
          <w:szCs w:val="18"/>
          <w:lang w:eastAsia="en-US"/>
          <w14:ligatures w14:val="none"/>
        </w:rPr>
        <w:t xml:space="preserve">CHAPTER 12: Teaching Vocabulary </w:t>
      </w:r>
    </w:p>
    <w:p w14:paraId="01C38206" w14:textId="0EF1B520" w:rsidR="00DE0549" w:rsidRPr="00DE0549" w:rsidRDefault="00DE0549" w:rsidP="00DE0549">
      <w:pPr>
        <w:widowControl w:val="0"/>
        <w:rPr>
          <w:rFonts w:ascii="Bahnschrift" w:eastAsia="DengXian" w:hAnsi="Bahnschrift" w:cs="Arial"/>
          <w:kern w:val="0"/>
          <w:sz w:val="18"/>
          <w:szCs w:val="18"/>
          <w:lang w:eastAsia="en-US"/>
          <w14:ligatures w14:val="none"/>
        </w:rPr>
      </w:pPr>
      <w:r w:rsidRPr="00DE0549">
        <w:rPr>
          <w:rFonts w:ascii="Bahnschrift" w:eastAsia="DengXian" w:hAnsi="Bahnschrift" w:cs="Arial"/>
          <w:kern w:val="0"/>
          <w:sz w:val="18"/>
          <w:szCs w:val="18"/>
          <w:lang w:eastAsia="en-US"/>
          <w14:ligatures w14:val="none"/>
        </w:rPr>
        <w:t xml:space="preserve">CHAPTER 13: Lesson Planning, Structure, and Implementation </w:t>
      </w:r>
    </w:p>
    <w:p w14:paraId="445FD6E1" w14:textId="5D854540" w:rsidR="00DE0549" w:rsidRPr="00DE0549" w:rsidRDefault="00DE0549" w:rsidP="00DE0549">
      <w:pPr>
        <w:widowControl w:val="0"/>
        <w:rPr>
          <w:rFonts w:ascii="Bahnschrift" w:eastAsia="DengXian" w:hAnsi="Bahnschrift" w:cs="Arial"/>
          <w:kern w:val="0"/>
          <w:sz w:val="18"/>
          <w:szCs w:val="18"/>
          <w:lang w:eastAsia="en-US"/>
          <w14:ligatures w14:val="none"/>
        </w:rPr>
      </w:pPr>
      <w:r w:rsidRPr="00DE0549">
        <w:rPr>
          <w:rFonts w:ascii="Bahnschrift" w:eastAsia="DengXian" w:hAnsi="Bahnschrift" w:cs="Arial"/>
          <w:kern w:val="0"/>
          <w:sz w:val="18"/>
          <w:szCs w:val="18"/>
          <w:lang w:eastAsia="en-US"/>
          <w14:ligatures w14:val="none"/>
        </w:rPr>
        <w:t xml:space="preserve">CHAPTER 14: ESL Games and Activities </w:t>
      </w:r>
    </w:p>
    <w:p w14:paraId="2BC34025" w14:textId="0246F8AB" w:rsidR="00DE0549" w:rsidRPr="00DE0549" w:rsidRDefault="00DE0549" w:rsidP="00DE0549">
      <w:pPr>
        <w:widowControl w:val="0"/>
        <w:rPr>
          <w:rFonts w:ascii="Bahnschrift" w:eastAsia="DengXian" w:hAnsi="Bahnschrift" w:cs="Arial"/>
          <w:kern w:val="0"/>
          <w:sz w:val="18"/>
          <w:szCs w:val="18"/>
          <w:lang w:eastAsia="en-US"/>
          <w14:ligatures w14:val="none"/>
        </w:rPr>
      </w:pPr>
      <w:r w:rsidRPr="00DE0549">
        <w:rPr>
          <w:rFonts w:ascii="Bahnschrift" w:eastAsia="DengXian" w:hAnsi="Bahnschrift" w:cs="Arial"/>
          <w:kern w:val="0"/>
          <w:sz w:val="18"/>
          <w:szCs w:val="18"/>
          <w:lang w:eastAsia="en-US"/>
          <w14:ligatures w14:val="none"/>
        </w:rPr>
        <w:t xml:space="preserve">CHAPTER 15: Teaching Very Young and Young learners </w:t>
      </w:r>
    </w:p>
    <w:p w14:paraId="7C80A414" w14:textId="46241E8B" w:rsidR="00DE0549" w:rsidRPr="00DE0549" w:rsidRDefault="00DE0549" w:rsidP="00DE0549">
      <w:pPr>
        <w:widowControl w:val="0"/>
        <w:rPr>
          <w:rFonts w:ascii="Bahnschrift" w:eastAsia="DengXian" w:hAnsi="Bahnschrift" w:cs="Arial"/>
          <w:kern w:val="0"/>
          <w:sz w:val="18"/>
          <w:szCs w:val="18"/>
          <w:lang w:eastAsia="en-US"/>
          <w14:ligatures w14:val="none"/>
        </w:rPr>
      </w:pPr>
      <w:r w:rsidRPr="00DE0549">
        <w:rPr>
          <w:rFonts w:ascii="Bahnschrift" w:eastAsia="DengXian" w:hAnsi="Bahnschrift" w:cs="Arial"/>
          <w:kern w:val="0"/>
          <w:sz w:val="18"/>
          <w:szCs w:val="18"/>
          <w:lang w:eastAsia="en-US"/>
          <w14:ligatures w14:val="none"/>
        </w:rPr>
        <w:t xml:space="preserve">CHAPTER 16: The 4 Major Language Skills: Listening, Reading, Writing and Speaking </w:t>
      </w:r>
    </w:p>
    <w:p w14:paraId="6E238EE5" w14:textId="2EE9E565" w:rsidR="00DE0549" w:rsidRPr="00DE0549" w:rsidRDefault="00DE0549" w:rsidP="00DE0549">
      <w:pPr>
        <w:widowControl w:val="0"/>
        <w:rPr>
          <w:rFonts w:ascii="Bahnschrift" w:eastAsia="DengXian" w:hAnsi="Bahnschrift" w:cs="Arial"/>
          <w:kern w:val="0"/>
          <w:sz w:val="18"/>
          <w:szCs w:val="18"/>
          <w:lang w:eastAsia="en-US"/>
          <w14:ligatures w14:val="none"/>
        </w:rPr>
      </w:pPr>
      <w:r w:rsidRPr="00DE0549">
        <w:rPr>
          <w:rFonts w:ascii="Bahnschrift" w:eastAsia="DengXian" w:hAnsi="Bahnschrift" w:cs="Arial"/>
          <w:kern w:val="0"/>
          <w:sz w:val="18"/>
          <w:szCs w:val="18"/>
          <w:lang w:eastAsia="en-US"/>
          <w14:ligatures w14:val="none"/>
        </w:rPr>
        <w:t xml:space="preserve">CHAPTER 17: Essential Grammar and the Teaching of Grammar </w:t>
      </w:r>
    </w:p>
    <w:p w14:paraId="652DDC4D" w14:textId="1D3EFE0A" w:rsidR="00DE0549" w:rsidRPr="00DE0549" w:rsidRDefault="00DE0549" w:rsidP="00DE0549">
      <w:pPr>
        <w:widowControl w:val="0"/>
        <w:rPr>
          <w:rFonts w:ascii="Bahnschrift" w:eastAsia="DengXian" w:hAnsi="Bahnschrift" w:cs="Arial"/>
          <w:kern w:val="0"/>
          <w:sz w:val="18"/>
          <w:szCs w:val="18"/>
          <w:lang w:eastAsia="en-US"/>
          <w14:ligatures w14:val="none"/>
        </w:rPr>
      </w:pPr>
      <w:r w:rsidRPr="00DE0549">
        <w:rPr>
          <w:rFonts w:ascii="Bahnschrift" w:eastAsia="DengXian" w:hAnsi="Bahnschrift" w:cs="Arial"/>
          <w:kern w:val="0"/>
          <w:sz w:val="18"/>
          <w:szCs w:val="18"/>
          <w:lang w:eastAsia="en-US"/>
          <w14:ligatures w14:val="none"/>
        </w:rPr>
        <w:t xml:space="preserve">CHAPTER 18: Teaching English Online </w:t>
      </w:r>
    </w:p>
    <w:p w14:paraId="2B697294" w14:textId="79F7CD8A" w:rsidR="00DE0549" w:rsidRPr="00DE0549" w:rsidRDefault="00DE0549" w:rsidP="00DE0549">
      <w:pPr>
        <w:widowControl w:val="0"/>
        <w:rPr>
          <w:rFonts w:ascii="Bahnschrift" w:eastAsia="DengXian" w:hAnsi="Bahnschrift" w:cs="Arial"/>
          <w:kern w:val="0"/>
          <w:sz w:val="18"/>
          <w:szCs w:val="18"/>
          <w:lang w:eastAsia="en-US"/>
          <w14:ligatures w14:val="none"/>
        </w:rPr>
      </w:pPr>
      <w:r w:rsidRPr="00DE0549">
        <w:rPr>
          <w:rFonts w:ascii="Bahnschrift" w:eastAsia="DengXian" w:hAnsi="Bahnschrift" w:cs="Arial"/>
          <w:kern w:val="0"/>
          <w:sz w:val="18"/>
          <w:szCs w:val="18"/>
          <w:lang w:eastAsia="en-US"/>
          <w14:ligatures w14:val="none"/>
        </w:rPr>
        <w:t xml:space="preserve">CHAPTER 19: Teaching Business English </w:t>
      </w:r>
    </w:p>
    <w:p w14:paraId="075D743B" w14:textId="7AD30CCA" w:rsidR="00DE0549" w:rsidRPr="00DE0549" w:rsidRDefault="00DE0549" w:rsidP="00DE0549">
      <w:pPr>
        <w:widowControl w:val="0"/>
        <w:rPr>
          <w:rFonts w:ascii="Bahnschrift" w:eastAsia="DengXian" w:hAnsi="Bahnschrift" w:cs="Arial"/>
          <w:kern w:val="0"/>
          <w:sz w:val="18"/>
          <w:szCs w:val="18"/>
          <w:lang w:eastAsia="en-US"/>
          <w14:ligatures w14:val="none"/>
        </w:rPr>
      </w:pPr>
      <w:r w:rsidRPr="00DE0549">
        <w:rPr>
          <w:rFonts w:ascii="Bahnschrift" w:eastAsia="DengXian" w:hAnsi="Bahnschrift" w:cs="Arial"/>
          <w:kern w:val="0"/>
          <w:sz w:val="18"/>
          <w:szCs w:val="18"/>
          <w:lang w:eastAsia="en-US"/>
          <w14:ligatures w14:val="none"/>
        </w:rPr>
        <w:t xml:space="preserve">CHAPTER 20: Teaching ESL Math and Science </w:t>
      </w:r>
    </w:p>
    <w:p w14:paraId="5321C9F1" w14:textId="2740B475" w:rsidR="00EA2411" w:rsidRPr="00DE0549" w:rsidRDefault="00DE0549" w:rsidP="00DE0549">
      <w:pPr>
        <w:widowControl w:val="0"/>
        <w:rPr>
          <w:rFonts w:ascii="Bahnschrift" w:eastAsia="DengXian" w:hAnsi="Bahnschrift" w:cs="Arial"/>
          <w:kern w:val="0"/>
          <w:sz w:val="18"/>
          <w:szCs w:val="18"/>
          <w:lang w:eastAsia="en-US"/>
          <w14:ligatures w14:val="none"/>
        </w:rPr>
      </w:pPr>
      <w:r w:rsidRPr="00DE0549">
        <w:rPr>
          <w:rFonts w:ascii="Bahnschrift" w:eastAsia="DengXian" w:hAnsi="Bahnschrift" w:cs="Arial"/>
          <w:kern w:val="0"/>
          <w:sz w:val="18"/>
          <w:szCs w:val="18"/>
          <w:lang w:eastAsia="en-US"/>
          <w14:ligatures w14:val="none"/>
        </w:rPr>
        <w:t>CHPATER 21: Cultural Awareness and Sensitivity</w:t>
      </w:r>
    </w:p>
    <w:p w14:paraId="524D0FB8" w14:textId="77777777" w:rsidR="00EA2411" w:rsidRDefault="00EA2411" w:rsidP="00EA2411">
      <w:pPr>
        <w:widowControl w:val="0"/>
        <w:rPr>
          <w:rFonts w:ascii="Bahnschrift" w:eastAsia="DengXian" w:hAnsi="Bahnschrift" w:cs="Arial"/>
          <w:b/>
          <w:bCs/>
          <w:kern w:val="0"/>
          <w:sz w:val="21"/>
          <w:szCs w:val="21"/>
          <w:lang w:eastAsia="en-US"/>
          <w14:ligatures w14:val="none"/>
        </w:rPr>
      </w:pPr>
    </w:p>
    <w:p w14:paraId="1A118397" w14:textId="77777777" w:rsidR="00190F35" w:rsidRPr="008B6FC2" w:rsidRDefault="00190F35" w:rsidP="00EA2411">
      <w:pPr>
        <w:widowControl w:val="0"/>
        <w:rPr>
          <w:rFonts w:ascii="Bahnschrift" w:eastAsia="DengXian" w:hAnsi="Bahnschrift" w:cs="Arial"/>
          <w:b/>
          <w:kern w:val="0"/>
          <w:sz w:val="21"/>
          <w:szCs w:val="21"/>
          <w:lang w:eastAsia="en-US"/>
          <w14:ligatures w14:val="none"/>
        </w:rPr>
      </w:pPr>
    </w:p>
    <w:p w14:paraId="7160F8A2" w14:textId="77777777" w:rsidR="00EA2411" w:rsidRPr="008B6FC2" w:rsidRDefault="00EA2411" w:rsidP="00EA2411">
      <w:pPr>
        <w:widowControl w:val="0"/>
        <w:rPr>
          <w:rFonts w:ascii="Bahnschrift" w:eastAsia="DengXian" w:hAnsi="Bahnschrift" w:cs="Arial"/>
          <w:b/>
          <w:kern w:val="0"/>
          <w:sz w:val="21"/>
          <w:szCs w:val="21"/>
          <w:lang w:eastAsia="en-US"/>
          <w14:ligatures w14:val="none"/>
        </w:rPr>
      </w:pPr>
      <w:r w:rsidRPr="008B6FC2">
        <w:rPr>
          <w:rFonts w:ascii="Bahnschrift" w:eastAsia="DengXian" w:hAnsi="Bahnschrift" w:cs="Arial"/>
          <w:b/>
          <w:kern w:val="0"/>
          <w:sz w:val="21"/>
          <w:szCs w:val="21"/>
          <w:lang w:eastAsia="en-US"/>
          <w14:ligatures w14:val="none"/>
        </w:rPr>
        <w:t>Resources</w:t>
      </w:r>
    </w:p>
    <w:p w14:paraId="302F432F" w14:textId="77777777" w:rsidR="00EA2411" w:rsidRPr="00EA2411" w:rsidRDefault="00EA2411" w:rsidP="00EA2411">
      <w:pPr>
        <w:widowControl w:val="0"/>
        <w:rPr>
          <w:rFonts w:ascii="Bahnschrift" w:eastAsia="DengXian" w:hAnsi="Bahnschrift" w:cs="Arial"/>
          <w:bCs/>
          <w:kern w:val="0"/>
          <w:sz w:val="21"/>
          <w:szCs w:val="21"/>
          <w:lang w:eastAsia="en-US"/>
          <w14:ligatures w14:val="none"/>
        </w:rPr>
      </w:pPr>
      <w:r w:rsidRPr="00EA2411">
        <w:rPr>
          <w:rFonts w:ascii="Bahnschrift" w:eastAsia="DengXian" w:hAnsi="Bahnschrift" w:cs="Arial"/>
          <w:bCs/>
          <w:kern w:val="0"/>
          <w:sz w:val="21"/>
          <w:szCs w:val="21"/>
          <w:lang w:eastAsia="en-US"/>
          <w14:ligatures w14:val="none"/>
        </w:rPr>
        <w:t>1. Comprehensive Resource Textbook</w:t>
      </w:r>
    </w:p>
    <w:p w14:paraId="20311DF2" w14:textId="77777777" w:rsidR="00EA2411" w:rsidRPr="00EA2411" w:rsidRDefault="00EA2411" w:rsidP="00EA2411">
      <w:pPr>
        <w:widowControl w:val="0"/>
        <w:rPr>
          <w:rFonts w:ascii="Bahnschrift" w:eastAsia="DengXian" w:hAnsi="Bahnschrift" w:cs="Arial"/>
          <w:bCs/>
          <w:kern w:val="0"/>
          <w:sz w:val="21"/>
          <w:szCs w:val="21"/>
          <w:lang w:eastAsia="en-US"/>
          <w14:ligatures w14:val="none"/>
        </w:rPr>
      </w:pPr>
      <w:r w:rsidRPr="00EA2411">
        <w:rPr>
          <w:rFonts w:ascii="Bahnschrift" w:eastAsia="DengXian" w:hAnsi="Bahnschrift" w:cs="Arial"/>
          <w:bCs/>
          <w:kern w:val="0"/>
          <w:sz w:val="21"/>
          <w:szCs w:val="21"/>
          <w:lang w:eastAsia="en-US"/>
          <w14:ligatures w14:val="none"/>
        </w:rPr>
        <w:object w:dxaOrig="1520" w:dyaOrig="1060" w14:anchorId="545420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52.8pt" o:ole="">
            <v:imagedata r:id="rId9" o:title=""/>
          </v:shape>
          <o:OLEObject Type="Embed" ProgID="Acrobat.Document.DC" ShapeID="_x0000_i1025" DrawAspect="Icon" ObjectID="_1749879449" r:id="rId10"/>
        </w:object>
      </w:r>
    </w:p>
    <w:p w14:paraId="1756856A" w14:textId="7E8A8E13" w:rsidR="00EA2411" w:rsidRDefault="00EA2411" w:rsidP="00EA2411">
      <w:pPr>
        <w:widowControl w:val="0"/>
        <w:rPr>
          <w:rFonts w:ascii="Bahnschrift" w:eastAsia="DengXian" w:hAnsi="Bahnschrift" w:cs="Arial"/>
          <w:bCs/>
          <w:kern w:val="0"/>
          <w:sz w:val="21"/>
          <w:szCs w:val="21"/>
          <w:lang w:eastAsia="en-US"/>
          <w14:ligatures w14:val="none"/>
        </w:rPr>
      </w:pPr>
      <w:proofErr w:type="gramStart"/>
      <w:r w:rsidRPr="00EA2411">
        <w:rPr>
          <w:rFonts w:ascii="Bahnschrift" w:eastAsia="DengXian" w:hAnsi="Bahnschrift" w:cs="Arial"/>
          <w:bCs/>
          <w:kern w:val="0"/>
          <w:sz w:val="21"/>
          <w:szCs w:val="21"/>
          <w:lang w:eastAsia="en-US"/>
          <w14:ligatures w14:val="none"/>
        </w:rPr>
        <w:t>Plus :</w:t>
      </w:r>
      <w:proofErr w:type="gramEnd"/>
      <w:r w:rsidRPr="00EA2411">
        <w:rPr>
          <w:rFonts w:ascii="Bahnschrift" w:eastAsia="DengXian" w:hAnsi="Bahnschrift" w:cs="Arial"/>
          <w:bCs/>
          <w:kern w:val="0"/>
          <w:sz w:val="21"/>
          <w:szCs w:val="21"/>
          <w:lang w:eastAsia="en-US"/>
          <w14:ligatures w14:val="none"/>
        </w:rPr>
        <w:t xml:space="preserve">  25 Guided Video Tutorials</w:t>
      </w:r>
      <w:r w:rsidR="00190F35">
        <w:rPr>
          <w:rFonts w:ascii="Bahnschrift" w:eastAsia="DengXian" w:hAnsi="Bahnschrift" w:cs="Arial"/>
          <w:bCs/>
          <w:kern w:val="0"/>
          <w:sz w:val="21"/>
          <w:szCs w:val="21"/>
          <w:lang w:eastAsia="en-US"/>
          <w14:ligatures w14:val="none"/>
        </w:rPr>
        <w:t xml:space="preserve"> (</w:t>
      </w:r>
      <w:bookmarkStart w:id="1" w:name="_Hlk138274009"/>
      <w:r w:rsidR="00190F35">
        <w:rPr>
          <w:rFonts w:ascii="Bahnschrift" w:eastAsia="DengXian" w:hAnsi="Bahnschrift" w:cs="Arial"/>
          <w:bCs/>
          <w:kern w:val="0"/>
          <w:sz w:val="21"/>
          <w:szCs w:val="21"/>
          <w:lang w:eastAsia="en-US"/>
          <w14:ligatures w14:val="none"/>
        </w:rPr>
        <w:t>these will be emailed to you after you have registered for the course</w:t>
      </w:r>
      <w:bookmarkEnd w:id="1"/>
      <w:r w:rsidR="00190F35">
        <w:rPr>
          <w:rFonts w:ascii="Bahnschrift" w:eastAsia="DengXian" w:hAnsi="Bahnschrift" w:cs="Arial"/>
          <w:bCs/>
          <w:kern w:val="0"/>
          <w:sz w:val="21"/>
          <w:szCs w:val="21"/>
          <w:lang w:eastAsia="en-US"/>
          <w14:ligatures w14:val="none"/>
        </w:rPr>
        <w:t>)</w:t>
      </w:r>
    </w:p>
    <w:p w14:paraId="4016A0B3" w14:textId="77777777" w:rsidR="009F134F" w:rsidRDefault="009F134F" w:rsidP="00EA2411">
      <w:pPr>
        <w:widowControl w:val="0"/>
        <w:rPr>
          <w:rFonts w:ascii="Bahnschrift" w:eastAsia="DengXian" w:hAnsi="Bahnschrift" w:cs="Arial"/>
          <w:bCs/>
          <w:kern w:val="0"/>
          <w:sz w:val="21"/>
          <w:szCs w:val="21"/>
          <w:lang w:eastAsia="en-US"/>
          <w14:ligatures w14:val="none"/>
        </w:rPr>
      </w:pPr>
    </w:p>
    <w:p w14:paraId="43C39E25" w14:textId="668AE3C1" w:rsidR="009F134F" w:rsidRPr="009F134F" w:rsidRDefault="009F134F" w:rsidP="009F134F">
      <w:pPr>
        <w:widowControl w:val="0"/>
        <w:jc w:val="center"/>
        <w:rPr>
          <w:rFonts w:ascii="Bahnschrift" w:eastAsia="DengXian" w:hAnsi="Bahnschrift" w:cs="Arial"/>
          <w:b/>
          <w:kern w:val="0"/>
          <w:sz w:val="36"/>
          <w:szCs w:val="36"/>
          <w:lang w:eastAsia="en-US"/>
          <w14:ligatures w14:val="none"/>
        </w:rPr>
      </w:pPr>
      <w:r w:rsidRPr="009F134F">
        <w:rPr>
          <w:rFonts w:ascii="Bahnschrift" w:eastAsia="DengXian" w:hAnsi="Bahnschrift" w:cs="Arial"/>
          <w:b/>
          <w:kern w:val="0"/>
          <w:sz w:val="36"/>
          <w:szCs w:val="36"/>
          <w:lang w:eastAsia="en-US"/>
          <w14:ligatures w14:val="none"/>
        </w:rPr>
        <w:t>Quizzes and Final Assignment</w:t>
      </w:r>
    </w:p>
    <w:p w14:paraId="5F71EA1B" w14:textId="77777777" w:rsidR="00190F35" w:rsidRPr="00EA2411" w:rsidRDefault="00190F35" w:rsidP="00EA2411">
      <w:pPr>
        <w:widowControl w:val="0"/>
        <w:rPr>
          <w:rFonts w:ascii="Bahnschrift" w:eastAsia="DengXian" w:hAnsi="Bahnschrift" w:cs="Arial"/>
          <w:bCs/>
          <w:kern w:val="0"/>
          <w:sz w:val="21"/>
          <w:szCs w:val="21"/>
          <w:lang w:eastAsia="en-US"/>
          <w14:ligatures w14:val="none"/>
        </w:rPr>
      </w:pPr>
    </w:p>
    <w:bookmarkStart w:id="2" w:name="_MON_1680794467"/>
    <w:bookmarkEnd w:id="2"/>
    <w:p w14:paraId="55F91C5C" w14:textId="77777777" w:rsidR="00EA2411" w:rsidRPr="00EA2411" w:rsidRDefault="00EA2411" w:rsidP="00EA2411">
      <w:pPr>
        <w:widowControl w:val="0"/>
        <w:rPr>
          <w:rFonts w:ascii="Bahnschrift" w:eastAsia="DengXian" w:hAnsi="Bahnschrift" w:cs="Arial"/>
          <w:bCs/>
          <w:kern w:val="0"/>
          <w:sz w:val="21"/>
          <w:szCs w:val="21"/>
          <w:lang w:eastAsia="en-US"/>
          <w14:ligatures w14:val="none"/>
        </w:rPr>
      </w:pPr>
      <w:r w:rsidRPr="00EA2411">
        <w:rPr>
          <w:rFonts w:ascii="Bahnschrift" w:eastAsia="DengXian" w:hAnsi="Bahnschrift" w:cs="Arial"/>
          <w:bCs/>
          <w:kern w:val="0"/>
          <w:sz w:val="21"/>
          <w:szCs w:val="21"/>
          <w:lang w:eastAsia="en-US"/>
          <w14:ligatures w14:val="none"/>
        </w:rPr>
        <w:object w:dxaOrig="1520" w:dyaOrig="1060" w14:anchorId="3A7D112E">
          <v:shape id="_x0000_i1026" type="#_x0000_t75" style="width:76.2pt;height:52.8pt" o:ole="">
            <v:imagedata r:id="rId11" o:title=""/>
          </v:shape>
          <o:OLEObject Type="Embed" ProgID="Word.Document.12" ShapeID="_x0000_i1026" DrawAspect="Icon" ObjectID="_1749879450" r:id="rId12">
            <o:FieldCodes>\s</o:FieldCodes>
          </o:OLEObject>
        </w:object>
      </w:r>
      <w:r w:rsidRPr="00EA2411">
        <w:rPr>
          <w:rFonts w:ascii="Bahnschrift" w:eastAsia="DengXian" w:hAnsi="Bahnschrift" w:cs="Arial"/>
          <w:bCs/>
          <w:kern w:val="0"/>
          <w:sz w:val="21"/>
          <w:szCs w:val="21"/>
          <w:lang w:eastAsia="en-US"/>
          <w14:ligatures w14:val="none"/>
        </w:rPr>
        <w:t xml:space="preserve">              </w:t>
      </w:r>
      <w:bookmarkStart w:id="3" w:name="_MON_1680794510"/>
      <w:bookmarkEnd w:id="3"/>
      <w:r w:rsidRPr="00EA2411">
        <w:rPr>
          <w:rFonts w:ascii="Bahnschrift" w:eastAsia="DengXian" w:hAnsi="Bahnschrift" w:cs="Arial"/>
          <w:bCs/>
          <w:kern w:val="0"/>
          <w:sz w:val="21"/>
          <w:szCs w:val="21"/>
          <w:lang w:eastAsia="en-US"/>
          <w14:ligatures w14:val="none"/>
        </w:rPr>
        <w:object w:dxaOrig="1520" w:dyaOrig="1060" w14:anchorId="6B08DE36">
          <v:shape id="_x0000_i1027" type="#_x0000_t75" style="width:76.2pt;height:52.8pt" o:ole="">
            <v:imagedata r:id="rId13" o:title=""/>
          </v:shape>
          <o:OLEObject Type="Embed" ProgID="Word.Document.12" ShapeID="_x0000_i1027" DrawAspect="Icon" ObjectID="_1749879451" r:id="rId14">
            <o:FieldCodes>\s</o:FieldCodes>
          </o:OLEObject>
        </w:object>
      </w:r>
      <w:r w:rsidRPr="00EA2411">
        <w:rPr>
          <w:rFonts w:ascii="Bahnschrift" w:eastAsia="DengXian" w:hAnsi="Bahnschrift" w:cs="Arial"/>
          <w:bCs/>
          <w:kern w:val="0"/>
          <w:sz w:val="21"/>
          <w:szCs w:val="21"/>
          <w:lang w:eastAsia="en-US"/>
          <w14:ligatures w14:val="none"/>
        </w:rPr>
        <w:t xml:space="preserve">        </w:t>
      </w:r>
      <w:bookmarkStart w:id="4" w:name="_MON_1680794546"/>
      <w:bookmarkEnd w:id="4"/>
      <w:r w:rsidRPr="00EA2411">
        <w:rPr>
          <w:rFonts w:ascii="Bahnschrift" w:eastAsia="DengXian" w:hAnsi="Bahnschrift" w:cs="Arial"/>
          <w:bCs/>
          <w:kern w:val="0"/>
          <w:sz w:val="21"/>
          <w:szCs w:val="21"/>
          <w:lang w:eastAsia="en-US"/>
          <w14:ligatures w14:val="none"/>
        </w:rPr>
        <w:object w:dxaOrig="1520" w:dyaOrig="1060" w14:anchorId="4E41A8EA">
          <v:shape id="_x0000_i1028" type="#_x0000_t75" style="width:76.2pt;height:52.8pt" o:ole="">
            <v:imagedata r:id="rId15" o:title=""/>
          </v:shape>
          <o:OLEObject Type="Embed" ProgID="Word.Document.12" ShapeID="_x0000_i1028" DrawAspect="Icon" ObjectID="_1749879452" r:id="rId16">
            <o:FieldCodes>\s</o:FieldCodes>
          </o:OLEObject>
        </w:object>
      </w:r>
      <w:r w:rsidRPr="00EA2411">
        <w:rPr>
          <w:rFonts w:ascii="Bahnschrift" w:eastAsia="DengXian" w:hAnsi="Bahnschrift" w:cs="Arial"/>
          <w:bCs/>
          <w:kern w:val="0"/>
          <w:sz w:val="21"/>
          <w:szCs w:val="21"/>
          <w:lang w:eastAsia="en-US"/>
          <w14:ligatures w14:val="none"/>
        </w:rPr>
        <w:t xml:space="preserve">       </w:t>
      </w:r>
      <w:bookmarkStart w:id="5" w:name="_MON_1680794587"/>
      <w:bookmarkEnd w:id="5"/>
      <w:r w:rsidRPr="00EA2411">
        <w:rPr>
          <w:rFonts w:ascii="Bahnschrift" w:eastAsia="DengXian" w:hAnsi="Bahnschrift" w:cs="Arial"/>
          <w:bCs/>
          <w:kern w:val="0"/>
          <w:sz w:val="21"/>
          <w:szCs w:val="21"/>
          <w:lang w:eastAsia="en-US"/>
          <w14:ligatures w14:val="none"/>
        </w:rPr>
        <w:object w:dxaOrig="1520" w:dyaOrig="1060" w14:anchorId="47F9F70B">
          <v:shape id="_x0000_i1029" type="#_x0000_t75" style="width:76.2pt;height:52.8pt" o:ole="">
            <v:imagedata r:id="rId17" o:title=""/>
          </v:shape>
          <o:OLEObject Type="Embed" ProgID="Word.Document.12" ShapeID="_x0000_i1029" DrawAspect="Icon" ObjectID="_1749879453" r:id="rId18">
            <o:FieldCodes>\s</o:FieldCodes>
          </o:OLEObject>
        </w:object>
      </w:r>
      <w:r w:rsidRPr="00EA2411">
        <w:rPr>
          <w:rFonts w:ascii="Bahnschrift" w:eastAsia="DengXian" w:hAnsi="Bahnschrift" w:cs="Arial"/>
          <w:bCs/>
          <w:kern w:val="0"/>
          <w:sz w:val="21"/>
          <w:szCs w:val="21"/>
          <w:lang w:eastAsia="en-US"/>
          <w14:ligatures w14:val="none"/>
        </w:rPr>
        <w:t xml:space="preserve">       </w:t>
      </w:r>
      <w:bookmarkStart w:id="6" w:name="_MON_1680794647"/>
      <w:bookmarkEnd w:id="6"/>
      <w:r w:rsidRPr="00EA2411">
        <w:rPr>
          <w:rFonts w:ascii="Bahnschrift" w:eastAsia="DengXian" w:hAnsi="Bahnschrift" w:cs="Arial"/>
          <w:bCs/>
          <w:kern w:val="0"/>
          <w:sz w:val="21"/>
          <w:szCs w:val="21"/>
          <w:lang w:eastAsia="en-US"/>
          <w14:ligatures w14:val="none"/>
        </w:rPr>
        <w:object w:dxaOrig="1520" w:dyaOrig="1060" w14:anchorId="5B873943">
          <v:shape id="_x0000_i1030" type="#_x0000_t75" style="width:76.2pt;height:52.8pt" o:ole="">
            <v:imagedata r:id="rId19" o:title=""/>
          </v:shape>
          <o:OLEObject Type="Embed" ProgID="Word.Document.12" ShapeID="_x0000_i1030" DrawAspect="Icon" ObjectID="_1749879454" r:id="rId20">
            <o:FieldCodes>\s</o:FieldCodes>
          </o:OLEObject>
        </w:object>
      </w:r>
      <w:r w:rsidRPr="00EA2411">
        <w:rPr>
          <w:rFonts w:ascii="Bahnschrift" w:eastAsia="DengXian" w:hAnsi="Bahnschrift" w:cs="Arial"/>
          <w:bCs/>
          <w:kern w:val="0"/>
          <w:sz w:val="21"/>
          <w:szCs w:val="21"/>
          <w:lang w:eastAsia="en-US"/>
          <w14:ligatures w14:val="none"/>
        </w:rPr>
        <w:t xml:space="preserve">      </w:t>
      </w:r>
    </w:p>
    <w:bookmarkStart w:id="7" w:name="_MON_1680795955"/>
    <w:bookmarkEnd w:id="7"/>
    <w:p w14:paraId="05F4CF63" w14:textId="77777777" w:rsidR="009F134F" w:rsidRDefault="008B6FC2" w:rsidP="00EA2411">
      <w:pPr>
        <w:rPr>
          <w:rFonts w:ascii="Bahnschrift" w:eastAsia="DengXian" w:hAnsi="Bahnschrift" w:cs="Arial"/>
          <w:bCs/>
          <w:kern w:val="0"/>
          <w:sz w:val="21"/>
          <w:szCs w:val="21"/>
          <w:lang w:eastAsia="en-US"/>
          <w14:ligatures w14:val="none"/>
        </w:rPr>
      </w:pPr>
      <w:r w:rsidRPr="00EA2411">
        <w:rPr>
          <w:rFonts w:ascii="Bahnschrift" w:eastAsia="DengXian" w:hAnsi="Bahnschrift" w:cs="Arial"/>
          <w:bCs/>
          <w:kern w:val="0"/>
          <w:sz w:val="21"/>
          <w:szCs w:val="21"/>
          <w:lang w:eastAsia="en-US"/>
          <w14:ligatures w14:val="none"/>
        </w:rPr>
        <w:object w:dxaOrig="1520" w:dyaOrig="1060" w14:anchorId="2B4E09C1">
          <v:shape id="_x0000_i1031" type="#_x0000_t75" style="width:76.2pt;height:52.8pt" o:ole="">
            <v:imagedata r:id="rId21" o:title=""/>
          </v:shape>
          <o:OLEObject Type="Embed" ProgID="Word.Document.12" ShapeID="_x0000_i1031" DrawAspect="Icon" ObjectID="_1749879455" r:id="rId22">
            <o:FieldCodes>\s</o:FieldCodes>
          </o:OLEObject>
        </w:object>
      </w:r>
      <w:r>
        <w:rPr>
          <w:rFonts w:ascii="Bahnschrift" w:eastAsia="DengXian" w:hAnsi="Bahnschrift" w:cs="Arial"/>
          <w:bCs/>
          <w:kern w:val="0"/>
          <w:sz w:val="21"/>
          <w:szCs w:val="21"/>
          <w:lang w:eastAsia="en-US"/>
          <w14:ligatures w14:val="none"/>
        </w:rPr>
        <w:t xml:space="preserve">        </w:t>
      </w:r>
      <w:bookmarkStart w:id="8" w:name="_MON_1680795730"/>
      <w:bookmarkEnd w:id="8"/>
      <w:r w:rsidR="00EA2411" w:rsidRPr="00EA2411">
        <w:rPr>
          <w:rFonts w:ascii="Bahnschrift" w:eastAsia="DengXian" w:hAnsi="Bahnschrift" w:cs="Arial"/>
          <w:bCs/>
          <w:kern w:val="0"/>
          <w:sz w:val="21"/>
          <w:szCs w:val="21"/>
          <w:lang w:eastAsia="en-US"/>
          <w14:ligatures w14:val="none"/>
        </w:rPr>
        <w:object w:dxaOrig="1520" w:dyaOrig="1060" w14:anchorId="6DAC9821">
          <v:shape id="_x0000_i1032" type="#_x0000_t75" style="width:76.2pt;height:52.8pt" o:ole="">
            <v:imagedata r:id="rId23" o:title=""/>
          </v:shape>
          <o:OLEObject Type="Embed" ProgID="Word.Document.12" ShapeID="_x0000_i1032" DrawAspect="Icon" ObjectID="_1749879456" r:id="rId24">
            <o:FieldCodes>\s</o:FieldCodes>
          </o:OLEObject>
        </w:object>
      </w:r>
      <w:r w:rsidR="00EA2411" w:rsidRPr="00EA2411">
        <w:rPr>
          <w:rFonts w:ascii="Bahnschrift" w:eastAsia="DengXian" w:hAnsi="Bahnschrift" w:cs="Arial"/>
          <w:bCs/>
          <w:kern w:val="0"/>
          <w:sz w:val="21"/>
          <w:szCs w:val="21"/>
          <w:lang w:eastAsia="en-US"/>
          <w14:ligatures w14:val="none"/>
        </w:rPr>
        <w:t xml:space="preserve">            </w:t>
      </w:r>
      <w:bookmarkStart w:id="9" w:name="_MON_1680795777"/>
      <w:bookmarkEnd w:id="9"/>
      <w:r w:rsidR="00EA2411" w:rsidRPr="00EA2411">
        <w:rPr>
          <w:rFonts w:ascii="Bahnschrift" w:eastAsia="DengXian" w:hAnsi="Bahnschrift" w:cs="Arial"/>
          <w:bCs/>
          <w:kern w:val="0"/>
          <w:sz w:val="21"/>
          <w:szCs w:val="21"/>
          <w:lang w:eastAsia="en-US"/>
          <w14:ligatures w14:val="none"/>
        </w:rPr>
        <w:object w:dxaOrig="1520" w:dyaOrig="1060" w14:anchorId="11550D32">
          <v:shape id="_x0000_i1033" type="#_x0000_t75" style="width:76.2pt;height:52.8pt" o:ole="">
            <v:imagedata r:id="rId25" o:title=""/>
          </v:shape>
          <o:OLEObject Type="Embed" ProgID="Word.Document.12" ShapeID="_x0000_i1033" DrawAspect="Icon" ObjectID="_1749879457" r:id="rId26">
            <o:FieldCodes>\s</o:FieldCodes>
          </o:OLEObject>
        </w:object>
      </w:r>
      <w:r w:rsidR="00EA2411" w:rsidRPr="00EA2411">
        <w:rPr>
          <w:rFonts w:ascii="Bahnschrift" w:eastAsia="DengXian" w:hAnsi="Bahnschrift" w:cs="Arial"/>
          <w:bCs/>
          <w:kern w:val="0"/>
          <w:sz w:val="21"/>
          <w:szCs w:val="21"/>
          <w:lang w:eastAsia="en-US"/>
          <w14:ligatures w14:val="none"/>
        </w:rPr>
        <w:t xml:space="preserve">               </w:t>
      </w:r>
      <w:bookmarkStart w:id="10" w:name="_MON_1680795819"/>
      <w:bookmarkEnd w:id="10"/>
      <w:r w:rsidR="00EA2411" w:rsidRPr="00EA2411">
        <w:rPr>
          <w:rFonts w:ascii="Bahnschrift" w:eastAsia="DengXian" w:hAnsi="Bahnschrift" w:cs="Arial"/>
          <w:bCs/>
          <w:kern w:val="0"/>
          <w:sz w:val="21"/>
          <w:szCs w:val="21"/>
          <w:lang w:eastAsia="en-US"/>
          <w14:ligatures w14:val="none"/>
        </w:rPr>
        <w:object w:dxaOrig="1520" w:dyaOrig="1060" w14:anchorId="06E7FD87">
          <v:shape id="_x0000_i1034" type="#_x0000_t75" style="width:76.2pt;height:52.8pt" o:ole="">
            <v:imagedata r:id="rId27" o:title=""/>
          </v:shape>
          <o:OLEObject Type="Embed" ProgID="Word.Document.12" ShapeID="_x0000_i1034" DrawAspect="Icon" ObjectID="_1749879458" r:id="rId28">
            <o:FieldCodes>\s</o:FieldCodes>
          </o:OLEObject>
        </w:object>
      </w:r>
      <w:r w:rsidR="00EA2411" w:rsidRPr="00EA2411">
        <w:rPr>
          <w:rFonts w:ascii="Bahnschrift" w:eastAsia="DengXian" w:hAnsi="Bahnschrift" w:cs="Arial"/>
          <w:bCs/>
          <w:kern w:val="0"/>
          <w:sz w:val="21"/>
          <w:szCs w:val="21"/>
          <w:lang w:eastAsia="en-US"/>
          <w14:ligatures w14:val="none"/>
        </w:rPr>
        <w:t xml:space="preserve">         </w:t>
      </w:r>
      <w:bookmarkStart w:id="11" w:name="_MON_1680795915"/>
      <w:bookmarkEnd w:id="11"/>
      <w:r w:rsidR="00EA2411" w:rsidRPr="00EA2411">
        <w:rPr>
          <w:rFonts w:ascii="Bahnschrift" w:eastAsia="DengXian" w:hAnsi="Bahnschrift" w:cs="Arial"/>
          <w:bCs/>
          <w:kern w:val="0"/>
          <w:sz w:val="21"/>
          <w:szCs w:val="21"/>
          <w:lang w:eastAsia="en-US"/>
          <w14:ligatures w14:val="none"/>
        </w:rPr>
        <w:object w:dxaOrig="1520" w:dyaOrig="1060" w14:anchorId="0CF5C6AA">
          <v:shape id="_x0000_i1035" type="#_x0000_t75" style="width:76.2pt;height:52.8pt" o:ole="">
            <v:imagedata r:id="rId29" o:title=""/>
          </v:shape>
          <o:OLEObject Type="Embed" ProgID="Word.Document.12" ShapeID="_x0000_i1035" DrawAspect="Icon" ObjectID="_1749879459" r:id="rId30">
            <o:FieldCodes>\s</o:FieldCodes>
          </o:OLEObject>
        </w:object>
      </w:r>
      <w:r w:rsidR="00EA2411" w:rsidRPr="00EA2411">
        <w:rPr>
          <w:rFonts w:ascii="Bahnschrift" w:eastAsia="DengXian" w:hAnsi="Bahnschrift" w:cs="Arial"/>
          <w:bCs/>
          <w:kern w:val="0"/>
          <w:sz w:val="21"/>
          <w:szCs w:val="21"/>
          <w:lang w:eastAsia="en-US"/>
          <w14:ligatures w14:val="none"/>
        </w:rPr>
        <w:t xml:space="preserve">  </w:t>
      </w:r>
    </w:p>
    <w:p w14:paraId="60708D60" w14:textId="3DAF3799" w:rsidR="005076BA" w:rsidRDefault="00EA2411" w:rsidP="00EA2411">
      <w:pPr>
        <w:rPr>
          <w:rFonts w:ascii="Bahnschrift" w:eastAsia="DengXian" w:hAnsi="Bahnschrift" w:cs="Arial"/>
          <w:bCs/>
          <w:kern w:val="0"/>
          <w:sz w:val="21"/>
          <w:szCs w:val="21"/>
          <w:lang w:eastAsia="en-US"/>
          <w14:ligatures w14:val="none"/>
        </w:rPr>
      </w:pPr>
      <w:r w:rsidRPr="00EA2411">
        <w:rPr>
          <w:rFonts w:ascii="Bahnschrift" w:eastAsia="DengXian" w:hAnsi="Bahnschrift" w:cs="Arial"/>
          <w:bCs/>
          <w:kern w:val="0"/>
          <w:sz w:val="21"/>
          <w:szCs w:val="21"/>
          <w:lang w:eastAsia="en-US"/>
          <w14:ligatures w14:val="none"/>
        </w:rPr>
        <w:t xml:space="preserve">    </w:t>
      </w:r>
    </w:p>
    <w:p w14:paraId="355742AF" w14:textId="77777777" w:rsidR="009F134F" w:rsidRPr="009F134F" w:rsidRDefault="009F134F" w:rsidP="009F134F">
      <w:pPr>
        <w:jc w:val="center"/>
        <w:rPr>
          <w:rFonts w:ascii="Bahnschrift" w:hAnsi="Bahnschrift"/>
          <w:b/>
          <w:bCs/>
          <w:szCs w:val="24"/>
        </w:rPr>
      </w:pPr>
      <w:r w:rsidRPr="009F134F">
        <w:rPr>
          <w:rFonts w:ascii="Bahnschrift" w:hAnsi="Bahnschrift"/>
          <w:b/>
          <w:bCs/>
          <w:szCs w:val="24"/>
        </w:rPr>
        <w:t>Evaluation/Assessment</w:t>
      </w:r>
    </w:p>
    <w:p w14:paraId="6FA6150E" w14:textId="77777777" w:rsidR="009F134F" w:rsidRPr="009F134F" w:rsidRDefault="009F134F" w:rsidP="009F134F">
      <w:pPr>
        <w:rPr>
          <w:rFonts w:ascii="Bahnschrift" w:hAnsi="Bahnschrift"/>
          <w:sz w:val="20"/>
          <w:szCs w:val="20"/>
        </w:rPr>
      </w:pPr>
      <w:r w:rsidRPr="009F134F">
        <w:rPr>
          <w:rFonts w:ascii="Bahnschrift" w:hAnsi="Bahnschrift"/>
          <w:sz w:val="20"/>
          <w:szCs w:val="20"/>
        </w:rPr>
        <w:t xml:space="preserve">At Grace Hardison TEFL University, we have implemented an assessment-based evaluation approach to assess the learning of our students. It is conducive to learning online/correspondence and, more importantly, facilitates assessment advanced by the perennial need for a work-life balance of our students. </w:t>
      </w:r>
    </w:p>
    <w:p w14:paraId="51829FFD" w14:textId="77777777" w:rsidR="009F134F" w:rsidRPr="009F134F" w:rsidRDefault="009F134F" w:rsidP="009F134F">
      <w:pPr>
        <w:rPr>
          <w:rFonts w:ascii="Bahnschrift" w:hAnsi="Bahnschrift"/>
          <w:sz w:val="20"/>
          <w:szCs w:val="20"/>
        </w:rPr>
      </w:pPr>
      <w:r w:rsidRPr="009F134F">
        <w:rPr>
          <w:rFonts w:ascii="Bahnschrift" w:hAnsi="Bahnschrift"/>
          <w:sz w:val="20"/>
          <w:szCs w:val="20"/>
        </w:rPr>
        <w:lastRenderedPageBreak/>
        <w:t xml:space="preserve">We assess our students with assigned coursework (5 Quizzes and 1 Final Assignment on lesson plans – see hereunder), to read their writing and work skills, discernment of the subject, and overall success in their course. </w:t>
      </w:r>
    </w:p>
    <w:p w14:paraId="1B4087F3" w14:textId="77777777" w:rsidR="009F134F" w:rsidRPr="009F134F" w:rsidRDefault="009F134F" w:rsidP="009F134F">
      <w:pPr>
        <w:rPr>
          <w:rFonts w:ascii="Bahnschrift" w:hAnsi="Bahnschrift"/>
          <w:sz w:val="20"/>
          <w:szCs w:val="20"/>
        </w:rPr>
      </w:pPr>
      <w:r w:rsidRPr="009F134F">
        <w:rPr>
          <w:rFonts w:ascii="Bahnschrift" w:hAnsi="Bahnschrift"/>
          <w:sz w:val="20"/>
          <w:szCs w:val="20"/>
        </w:rPr>
        <w:t xml:space="preserve">Formative assessment helps students during the learning process by enabling them to reflect on their challenges and growth so they may improve. </w:t>
      </w:r>
    </w:p>
    <w:p w14:paraId="62CC6BD2" w14:textId="15AC435B" w:rsidR="009F134F" w:rsidRPr="009F134F" w:rsidRDefault="009F134F" w:rsidP="009F134F">
      <w:pPr>
        <w:rPr>
          <w:rFonts w:ascii="Bahnschrift" w:hAnsi="Bahnschrift"/>
          <w:sz w:val="20"/>
          <w:szCs w:val="20"/>
        </w:rPr>
      </w:pPr>
      <w:r w:rsidRPr="009F134F">
        <w:rPr>
          <w:rFonts w:ascii="Bahnschrift" w:hAnsi="Bahnschrift"/>
          <w:sz w:val="20"/>
          <w:szCs w:val="20"/>
        </w:rPr>
        <w:t>By analyzing students’ performance through formative assessment and sharing the results with them, we help students understand their strengths and weaknesses and reflect on how they need to improve over their remaining studies.</w:t>
      </w:r>
    </w:p>
    <w:sectPr w:rsidR="009F134F" w:rsidRPr="009F134F" w:rsidSect="00EA2411">
      <w:pgSz w:w="15840" w:h="1224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3610D4"/>
    <w:multiLevelType w:val="multilevel"/>
    <w:tmpl w:val="7C4021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120904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411"/>
    <w:rsid w:val="00190F35"/>
    <w:rsid w:val="00506BC3"/>
    <w:rsid w:val="005076BA"/>
    <w:rsid w:val="006D092A"/>
    <w:rsid w:val="008B6FC2"/>
    <w:rsid w:val="009F134F"/>
    <w:rsid w:val="00DE0549"/>
    <w:rsid w:val="00E97A7C"/>
    <w:rsid w:val="00EA24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D8200"/>
  <w15:chartTrackingRefBased/>
  <w15:docId w15:val="{594F738E-751A-4087-BEA8-3B646D0FF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0F35"/>
    <w:rPr>
      <w:color w:val="0563C1" w:themeColor="hyperlink"/>
      <w:u w:val="single"/>
    </w:rPr>
  </w:style>
  <w:style w:type="character" w:styleId="UnresolvedMention">
    <w:name w:val="Unresolved Mention"/>
    <w:basedOn w:val="DefaultParagraphFont"/>
    <w:uiPriority w:val="99"/>
    <w:semiHidden/>
    <w:unhideWhenUsed/>
    <w:rsid w:val="00190F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080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nny@gracehardisontefluniversity.com" TargetMode="External"/><Relationship Id="rId13" Type="http://schemas.openxmlformats.org/officeDocument/2006/relationships/image" Target="media/image4.emf"/><Relationship Id="rId18" Type="http://schemas.openxmlformats.org/officeDocument/2006/relationships/package" Target="embeddings/Microsoft_Word_Document3.docx"/><Relationship Id="rId26" Type="http://schemas.openxmlformats.org/officeDocument/2006/relationships/package" Target="embeddings/Microsoft_Word_Document7.docx"/><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hyperlink" Target="mailto:info@gracehardisontefluniversity.com" TargetMode="External"/><Relationship Id="rId12" Type="http://schemas.openxmlformats.org/officeDocument/2006/relationships/package" Target="embeddings/Microsoft_Word_Document.docx"/><Relationship Id="rId17" Type="http://schemas.openxmlformats.org/officeDocument/2006/relationships/image" Target="media/image6.emf"/><Relationship Id="rId25"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package" Target="embeddings/Microsoft_Word_Document2.docx"/><Relationship Id="rId20" Type="http://schemas.openxmlformats.org/officeDocument/2006/relationships/package" Target="embeddings/Microsoft_Word_Document4.docx"/><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hyperlink" Target="mailto:vinny@gracehardisontefluniversity.com" TargetMode="External"/><Relationship Id="rId11" Type="http://schemas.openxmlformats.org/officeDocument/2006/relationships/image" Target="media/image3.emf"/><Relationship Id="rId24" Type="http://schemas.openxmlformats.org/officeDocument/2006/relationships/package" Target="embeddings/Microsoft_Word_Document6.docx"/><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Word_Document8.docx"/><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Word_Document1.docx"/><Relationship Id="rId22" Type="http://schemas.openxmlformats.org/officeDocument/2006/relationships/package" Target="embeddings/Microsoft_Word_Document5.docx"/><Relationship Id="rId27" Type="http://schemas.openxmlformats.org/officeDocument/2006/relationships/image" Target="media/image11.emf"/><Relationship Id="rId30" Type="http://schemas.openxmlformats.org/officeDocument/2006/relationships/package" Target="embeddings/Microsoft_Word_Document9.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6</Pages>
  <Words>780</Words>
  <Characters>4449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Vinny Shir</dc:creator>
  <cp:keywords/>
  <dc:description/>
  <cp:lastModifiedBy>Vinny Shir</cp:lastModifiedBy>
  <cp:revision>11</cp:revision>
  <dcterms:created xsi:type="dcterms:W3CDTF">2023-06-21T09:04:00Z</dcterms:created>
  <dcterms:modified xsi:type="dcterms:W3CDTF">2023-07-03T00:51:00Z</dcterms:modified>
</cp:coreProperties>
</file>